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75" w:rsidRDefault="00A15E75" w:rsidP="00924178">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rPr>
        <w:drawing>
          <wp:anchor distT="0" distB="0" distL="114300" distR="114300" simplePos="0" relativeHeight="251660288" behindDoc="0" locked="0" layoutInCell="1" allowOverlap="1">
            <wp:simplePos x="0" y="0"/>
            <wp:positionH relativeFrom="column">
              <wp:posOffset>2227412</wp:posOffset>
            </wp:positionH>
            <wp:positionV relativeFrom="paragraph">
              <wp:posOffset>-290219</wp:posOffset>
            </wp:positionV>
            <wp:extent cx="1050626" cy="1052423"/>
            <wp:effectExtent l="19050" t="0" r="0" b="0"/>
            <wp:wrapNone/>
            <wp:docPr id="2"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5" cstate="print"/>
                    <a:srcRect/>
                    <a:stretch>
                      <a:fillRect/>
                    </a:stretch>
                  </pic:blipFill>
                  <pic:spPr bwMode="auto">
                    <a:xfrm>
                      <a:off x="0" y="0"/>
                      <a:ext cx="1050626" cy="1052423"/>
                    </a:xfrm>
                    <a:prstGeom prst="rect">
                      <a:avLst/>
                    </a:prstGeom>
                    <a:noFill/>
                    <a:ln w="9525">
                      <a:noFill/>
                      <a:miter lim="800000"/>
                      <a:headEnd/>
                      <a:tailEnd/>
                    </a:ln>
                  </pic:spPr>
                </pic:pic>
              </a:graphicData>
            </a:graphic>
          </wp:anchor>
        </w:drawing>
      </w:r>
      <w:r>
        <w:rPr>
          <w:rFonts w:ascii="Times New Roman" w:hAnsi="Times New Roman" w:cs="Times New Roman"/>
          <w:b/>
          <w:sz w:val="40"/>
          <w:szCs w:val="40"/>
          <w:lang w:val="es-ES"/>
        </w:rPr>
        <w:br/>
      </w:r>
    </w:p>
    <w:p w:rsidR="00A15E75" w:rsidRPr="00BD2A32" w:rsidRDefault="00A15E75" w:rsidP="00A15E75">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A15E75" w:rsidRPr="00BD2A32" w:rsidRDefault="00A15E75" w:rsidP="00A15E75">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A15E75" w:rsidRPr="00AC2A6F" w:rsidRDefault="00A15E75" w:rsidP="00924178">
      <w:pPr>
        <w:spacing w:line="240" w:lineRule="auto"/>
        <w:rPr>
          <w:rFonts w:ascii="Times New Roman" w:hAnsi="Times New Roman" w:cs="Times New Roman"/>
          <w:b/>
          <w:sz w:val="28"/>
          <w:szCs w:val="28"/>
        </w:rPr>
      </w:pPr>
    </w:p>
    <w:p w:rsidR="00A15E75" w:rsidRPr="00AC2A6F" w:rsidRDefault="00A15E75" w:rsidP="00A15E75">
      <w:pPr>
        <w:spacing w:line="240" w:lineRule="auto"/>
        <w:jc w:val="center"/>
        <w:rPr>
          <w:rFonts w:ascii="Times New Roman" w:hAnsi="Times New Roman" w:cs="Times New Roman"/>
          <w:b/>
          <w:sz w:val="28"/>
          <w:szCs w:val="28"/>
        </w:rPr>
      </w:pPr>
    </w:p>
    <w:p w:rsidR="00A15E75" w:rsidRPr="00AC2A6F" w:rsidRDefault="00A15E75" w:rsidP="00A15E75">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Pr="00AC2A6F">
        <w:rPr>
          <w:rFonts w:ascii="Times New Roman" w:hAnsi="Times New Roman" w:cs="Times New Roman"/>
          <w:b/>
          <w:sz w:val="36"/>
          <w:szCs w:val="28"/>
        </w:rPr>
        <w:t xml:space="preserve"> DOCUMENT </w:t>
      </w:r>
    </w:p>
    <w:p w:rsidR="00A15E75" w:rsidRPr="00AC2A6F" w:rsidRDefault="00A15E75" w:rsidP="00A15E75">
      <w:pPr>
        <w:spacing w:line="240" w:lineRule="auto"/>
        <w:jc w:val="center"/>
        <w:rPr>
          <w:rFonts w:ascii="Times New Roman" w:hAnsi="Times New Roman" w:cs="Times New Roman"/>
          <w:b/>
          <w:sz w:val="30"/>
          <w:szCs w:val="28"/>
        </w:rPr>
      </w:pPr>
    </w:p>
    <w:p w:rsidR="00A15E75" w:rsidRPr="00AC2A6F" w:rsidRDefault="00A15E75" w:rsidP="00A15E75">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rsidR="00A15E75" w:rsidRPr="00AC2A6F" w:rsidRDefault="00A15E75" w:rsidP="00A15E75">
      <w:pPr>
        <w:spacing w:line="240" w:lineRule="auto"/>
        <w:jc w:val="center"/>
        <w:rPr>
          <w:rFonts w:ascii="Times New Roman" w:hAnsi="Times New Roman" w:cs="Times New Roman"/>
          <w:b/>
          <w:sz w:val="30"/>
          <w:szCs w:val="28"/>
        </w:rPr>
      </w:pPr>
    </w:p>
    <w:p w:rsidR="00BD295B" w:rsidRDefault="00A15E75" w:rsidP="00A15E75">
      <w:pPr>
        <w:spacing w:line="240" w:lineRule="auto"/>
        <w:jc w:val="center"/>
        <w:rPr>
          <w:rFonts w:ascii="Times New Roman" w:hAnsi="Times New Roman" w:cs="Times New Roman"/>
          <w:b/>
          <w:sz w:val="34"/>
          <w:szCs w:val="28"/>
        </w:rPr>
      </w:pPr>
      <w:r>
        <w:rPr>
          <w:rFonts w:ascii="Times New Roman" w:hAnsi="Times New Roman" w:cs="Times New Roman"/>
          <w:b/>
          <w:sz w:val="34"/>
          <w:szCs w:val="28"/>
        </w:rPr>
        <w:t>WORK CONTRACT</w:t>
      </w:r>
    </w:p>
    <w:p w:rsidR="00A15E75" w:rsidRPr="00AC2A6F" w:rsidRDefault="00BD295B" w:rsidP="00A15E75">
      <w:pPr>
        <w:spacing w:line="240" w:lineRule="auto"/>
        <w:jc w:val="center"/>
        <w:rPr>
          <w:rFonts w:ascii="Times New Roman" w:hAnsi="Times New Roman" w:cs="Times New Roman"/>
          <w:b/>
          <w:sz w:val="34"/>
          <w:szCs w:val="28"/>
        </w:rPr>
      </w:pPr>
      <w:r>
        <w:rPr>
          <w:rFonts w:ascii="Times New Roman" w:hAnsi="Times New Roman" w:cs="Times New Roman"/>
          <w:b/>
          <w:sz w:val="34"/>
          <w:szCs w:val="28"/>
        </w:rPr>
        <w:t>FOR HORTICULTURAL OPERATION WORKS</w:t>
      </w:r>
    </w:p>
    <w:p w:rsidR="00A15E75" w:rsidRPr="00AC2A6F" w:rsidRDefault="00A15E75" w:rsidP="00924178">
      <w:pPr>
        <w:spacing w:line="240" w:lineRule="auto"/>
        <w:rPr>
          <w:rFonts w:ascii="Times New Roman" w:hAnsi="Times New Roman" w:cs="Times New Roman"/>
          <w:b/>
          <w:sz w:val="30"/>
          <w:szCs w:val="28"/>
        </w:rPr>
      </w:pPr>
    </w:p>
    <w:p w:rsidR="00A15E75" w:rsidRPr="00AC2A6F" w:rsidRDefault="00A15E75" w:rsidP="00A15E75">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A15E75" w:rsidRPr="00AC2A6F"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Pr="00AC2A6F">
        <w:rPr>
          <w:rFonts w:ascii="Times New Roman" w:hAnsi="Times New Roman" w:cs="Times New Roman"/>
          <w:b/>
          <w:sz w:val="28"/>
          <w:szCs w:val="28"/>
        </w:rPr>
        <w:t xml:space="preserve"> RESEARCH STATION,</w:t>
      </w:r>
    </w:p>
    <w:p w:rsidR="00A15E75"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ANATHARAJUPETA – 516 105.</w:t>
      </w:r>
    </w:p>
    <w:p w:rsidR="00A15E75" w:rsidRPr="00AC2A6F"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RLY.KODUR, </w:t>
      </w:r>
      <w:proofErr w:type="gramStart"/>
      <w:r w:rsidR="00DC53DB">
        <w:rPr>
          <w:rFonts w:ascii="Times New Roman" w:hAnsi="Times New Roman" w:cs="Times New Roman"/>
          <w:b/>
          <w:sz w:val="28"/>
          <w:szCs w:val="28"/>
        </w:rPr>
        <w:t xml:space="preserve">ANNAMAYYA </w:t>
      </w:r>
      <w:r>
        <w:rPr>
          <w:rFonts w:ascii="Times New Roman" w:hAnsi="Times New Roman" w:cs="Times New Roman"/>
          <w:b/>
          <w:sz w:val="28"/>
          <w:szCs w:val="28"/>
        </w:rPr>
        <w:t xml:space="preserve"> DIST</w:t>
      </w:r>
      <w:proofErr w:type="gramEnd"/>
      <w:r>
        <w:rPr>
          <w:rFonts w:ascii="Times New Roman" w:hAnsi="Times New Roman" w:cs="Times New Roman"/>
          <w:b/>
          <w:sz w:val="28"/>
          <w:szCs w:val="28"/>
        </w:rPr>
        <w:t>., A.P.</w:t>
      </w:r>
    </w:p>
    <w:p w:rsidR="00A15E75" w:rsidRPr="00AC2A6F" w:rsidRDefault="00A15E75" w:rsidP="00A15E75">
      <w:pPr>
        <w:jc w:val="center"/>
        <w:rPr>
          <w:rFonts w:ascii="Times New Roman" w:hAnsi="Times New Roman" w:cs="Times New Roman"/>
          <w:b/>
          <w:sz w:val="28"/>
          <w:szCs w:val="28"/>
        </w:rPr>
      </w:pPr>
    </w:p>
    <w:p w:rsidR="00A15E75" w:rsidRPr="00AC2A6F" w:rsidRDefault="00A15E75" w:rsidP="00A15E75">
      <w:pPr>
        <w:jc w:val="center"/>
        <w:rPr>
          <w:rFonts w:ascii="Times New Roman" w:hAnsi="Times New Roman" w:cs="Times New Roman"/>
          <w:b/>
          <w:sz w:val="28"/>
          <w:szCs w:val="28"/>
        </w:rPr>
      </w:pPr>
    </w:p>
    <w:p w:rsidR="00A15E75" w:rsidRPr="00AC2A6F" w:rsidRDefault="00A15E75" w:rsidP="00A15E75">
      <w:pPr>
        <w:jc w:val="center"/>
        <w:rPr>
          <w:rFonts w:ascii="Times New Roman" w:hAnsi="Times New Roman" w:cs="Times New Roman"/>
          <w:b/>
          <w:sz w:val="28"/>
          <w:szCs w:val="28"/>
        </w:rPr>
      </w:pPr>
    </w:p>
    <w:p w:rsidR="00A15E75" w:rsidRPr="00F063B8" w:rsidRDefault="00A15E75" w:rsidP="00A15E75">
      <w:pPr>
        <w:jc w:val="center"/>
        <w:rPr>
          <w:b/>
          <w:sz w:val="28"/>
          <w:szCs w:val="28"/>
        </w:rPr>
      </w:pPr>
    </w:p>
    <w:p w:rsidR="00A15E75" w:rsidRDefault="00A15E75" w:rsidP="00A15E75">
      <w:pPr>
        <w:jc w:val="center"/>
        <w:rPr>
          <w:rFonts w:ascii="Times New Roman" w:hAnsi="Times New Roman" w:cs="Times New Roman"/>
          <w:b/>
          <w:sz w:val="28"/>
          <w:szCs w:val="28"/>
        </w:rPr>
      </w:pPr>
    </w:p>
    <w:p w:rsidR="00A15E75" w:rsidRDefault="00A15E75" w:rsidP="00924178">
      <w:pPr>
        <w:rPr>
          <w:rFonts w:ascii="Times New Roman" w:hAnsi="Times New Roman" w:cs="Times New Roman"/>
          <w:b/>
          <w:sz w:val="28"/>
          <w:szCs w:val="28"/>
        </w:rPr>
      </w:pPr>
    </w:p>
    <w:p w:rsidR="00924178" w:rsidRPr="00A62F74" w:rsidRDefault="00924178" w:rsidP="00924178">
      <w:pPr>
        <w:rPr>
          <w:rFonts w:ascii="Times New Roman" w:hAnsi="Times New Roman" w:cs="Times New Roman"/>
          <w:b/>
          <w:sz w:val="28"/>
          <w:szCs w:val="28"/>
        </w:rPr>
      </w:pPr>
    </w:p>
    <w:p w:rsidR="00A15E75" w:rsidRPr="00AC2A6F"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Pr="00AC2A6F">
        <w:rPr>
          <w:rFonts w:ascii="Times New Roman" w:hAnsi="Times New Roman" w:cs="Times New Roman"/>
          <w:b/>
          <w:sz w:val="28"/>
          <w:szCs w:val="28"/>
        </w:rPr>
        <w:t xml:space="preserve"> RESEARCH STATION,</w:t>
      </w:r>
    </w:p>
    <w:p w:rsidR="00A15E75"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ANATHARAJUPETA – 516 105.</w:t>
      </w:r>
    </w:p>
    <w:p w:rsidR="00A15E75" w:rsidRDefault="00A15E75" w:rsidP="00A15E75">
      <w:pPr>
        <w:jc w:val="both"/>
        <w:rPr>
          <w:rFonts w:ascii="Times New Roman" w:hAnsi="Times New Roman" w:cs="Times New Roman"/>
        </w:rPr>
      </w:pPr>
    </w:p>
    <w:tbl>
      <w:tblPr>
        <w:tblW w:w="0" w:type="auto"/>
        <w:tblLook w:val="04A0"/>
      </w:tblPr>
      <w:tblGrid>
        <w:gridCol w:w="2964"/>
        <w:gridCol w:w="2256"/>
        <w:gridCol w:w="4023"/>
      </w:tblGrid>
      <w:tr w:rsidR="00A15E75" w:rsidRPr="00FA6A26" w:rsidTr="00DB4AD4">
        <w:tc>
          <w:tcPr>
            <w:tcW w:w="2964" w:type="dxa"/>
          </w:tcPr>
          <w:p w:rsidR="00A15E75" w:rsidRPr="00FA6A26" w:rsidRDefault="00A15E75" w:rsidP="00DB4AD4">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A15E75" w:rsidRPr="00FA6A26" w:rsidRDefault="00A15E75" w:rsidP="00DB4AD4">
            <w:pPr>
              <w:spacing w:after="0" w:line="240" w:lineRule="auto"/>
              <w:jc w:val="center"/>
              <w:rPr>
                <w:rFonts w:ascii="Times New Roman" w:hAnsi="Times New Roman" w:cs="Times New Roman"/>
              </w:rPr>
            </w:pPr>
            <w:r>
              <w:rPr>
                <w:rFonts w:ascii="Times New Roman" w:hAnsi="Times New Roman" w:cs="Times New Roman"/>
                <w:b/>
                <w:noProof/>
              </w:rPr>
              <w:drawing>
                <wp:anchor distT="0" distB="0" distL="114300" distR="114300" simplePos="0" relativeHeight="251662336"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A15E75" w:rsidRPr="00FA6A26" w:rsidRDefault="00A15E75" w:rsidP="00DB4AD4">
            <w:pPr>
              <w:spacing w:after="0" w:line="240" w:lineRule="auto"/>
              <w:jc w:val="both"/>
              <w:rPr>
                <w:rFonts w:ascii="Times New Roman" w:hAnsi="Times New Roman" w:cs="Times New Roman"/>
              </w:rPr>
            </w:pPr>
            <w:r w:rsidRPr="00FA6A26">
              <w:rPr>
                <w:rFonts w:ascii="Times New Roman" w:hAnsi="Times New Roman" w:cs="Times New Roman"/>
              </w:rPr>
              <w:t>Mobile:73826336</w:t>
            </w:r>
            <w:r>
              <w:rPr>
                <w:rFonts w:ascii="Times New Roman" w:hAnsi="Times New Roman" w:cs="Times New Roman"/>
              </w:rPr>
              <w:t>68</w:t>
            </w:r>
          </w:p>
          <w:p w:rsidR="00A15E75" w:rsidRPr="00FA6A26" w:rsidRDefault="00A15E75" w:rsidP="00BD295B">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Pr>
                <w:rFonts w:ascii="Times New Roman" w:hAnsi="Times New Roman" w:cs="Times New Roman"/>
              </w:rPr>
              <w:t>headhrs</w:t>
            </w:r>
            <w:r w:rsidR="00BD295B">
              <w:rPr>
                <w:rFonts w:ascii="Times New Roman" w:hAnsi="Times New Roman" w:cs="Times New Roman"/>
              </w:rPr>
              <w:t>-</w:t>
            </w:r>
            <w:r>
              <w:rPr>
                <w:rFonts w:ascii="Times New Roman" w:hAnsi="Times New Roman" w:cs="Times New Roman"/>
              </w:rPr>
              <w:t>arpet@</w:t>
            </w:r>
            <w:r w:rsidR="00BD295B">
              <w:rPr>
                <w:rFonts w:ascii="Times New Roman" w:hAnsi="Times New Roman" w:cs="Times New Roman"/>
              </w:rPr>
              <w:t>drysrhu.edu.in</w:t>
            </w:r>
          </w:p>
        </w:tc>
      </w:tr>
    </w:tbl>
    <w:p w:rsidR="00A15E75" w:rsidRPr="00FA6A26" w:rsidRDefault="00A15E75" w:rsidP="00A15E75">
      <w:pPr>
        <w:jc w:val="both"/>
        <w:rPr>
          <w:rFonts w:ascii="Times New Roman" w:hAnsi="Times New Roman" w:cs="Times New Roman"/>
        </w:rPr>
      </w:pPr>
    </w:p>
    <w:p w:rsidR="00A15E75" w:rsidRPr="00FA6A26" w:rsidRDefault="00A15E75" w:rsidP="00A15E75">
      <w:pPr>
        <w:spacing w:line="240" w:lineRule="auto"/>
        <w:jc w:val="center"/>
        <w:rPr>
          <w:rFonts w:ascii="Times New Roman" w:hAnsi="Times New Roman" w:cs="Times New Roman"/>
          <w:b/>
          <w:sz w:val="28"/>
          <w:szCs w:val="28"/>
        </w:rPr>
      </w:pPr>
      <w:r w:rsidRPr="00FA6A26">
        <w:rPr>
          <w:rFonts w:ascii="Times New Roman" w:hAnsi="Times New Roman" w:cs="Times New Roman"/>
          <w:b/>
          <w:sz w:val="28"/>
          <w:szCs w:val="28"/>
        </w:rPr>
        <w:t>Dr.Y.S.R. HORTICULTURAL UNIVERSITY</w:t>
      </w:r>
    </w:p>
    <w:p w:rsidR="00A15E75" w:rsidRPr="00FA6A26" w:rsidRDefault="00A15E75" w:rsidP="00A15E75">
      <w:pPr>
        <w:spacing w:line="240" w:lineRule="auto"/>
        <w:jc w:val="center"/>
        <w:rPr>
          <w:rFonts w:ascii="Times New Roman" w:hAnsi="Times New Roman" w:cs="Times New Roman"/>
          <w:b/>
        </w:rPr>
      </w:pPr>
      <w:r>
        <w:rPr>
          <w:rFonts w:ascii="Times New Roman" w:hAnsi="Times New Roman" w:cs="Times New Roman"/>
          <w:b/>
        </w:rPr>
        <w:t>HORTICULTURAL</w:t>
      </w:r>
      <w:r w:rsidRPr="00FA6A26">
        <w:rPr>
          <w:rFonts w:ascii="Times New Roman" w:hAnsi="Times New Roman" w:cs="Times New Roman"/>
          <w:b/>
        </w:rPr>
        <w:t xml:space="preserve">  RESEARCH STATION: </w:t>
      </w:r>
      <w:r>
        <w:rPr>
          <w:rFonts w:ascii="Times New Roman" w:hAnsi="Times New Roman" w:cs="Times New Roman"/>
          <w:b/>
        </w:rPr>
        <w:t>ANATHARAJUPETA</w:t>
      </w:r>
    </w:p>
    <w:p w:rsidR="00A15E75" w:rsidRPr="00FA6A26" w:rsidRDefault="00A15E75" w:rsidP="00A15E75">
      <w:pPr>
        <w:spacing w:line="240" w:lineRule="auto"/>
        <w:jc w:val="center"/>
        <w:rPr>
          <w:rFonts w:ascii="Times New Roman" w:hAnsi="Times New Roman" w:cs="Times New Roman"/>
        </w:rPr>
      </w:pPr>
    </w:p>
    <w:p w:rsidR="00A15E75" w:rsidRPr="00FA6A26" w:rsidRDefault="00A15E75" w:rsidP="00A15E75">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Tender notification for providing Agriculture Labour on work contract basis to the Horticulture Operations </w:t>
      </w:r>
      <w:r>
        <w:rPr>
          <w:rFonts w:ascii="Times New Roman" w:hAnsi="Times New Roman" w:cs="Times New Roman"/>
        </w:rPr>
        <w:t xml:space="preserve">and other related works </w:t>
      </w:r>
      <w:r w:rsidRPr="00FA6A26">
        <w:rPr>
          <w:rFonts w:ascii="Times New Roman" w:hAnsi="Times New Roman" w:cs="Times New Roman"/>
        </w:rPr>
        <w:t>available as per list enclosed in the Annexure</w:t>
      </w:r>
      <w:r>
        <w:rPr>
          <w:rFonts w:ascii="Times New Roman" w:hAnsi="Times New Roman" w:cs="Times New Roman"/>
        </w:rPr>
        <w:t>-I</w:t>
      </w:r>
      <w:r w:rsidRPr="00FA6A26">
        <w:rPr>
          <w:rFonts w:ascii="Times New Roman" w:hAnsi="Times New Roman" w:cs="Times New Roman"/>
        </w:rPr>
        <w:t xml:space="preserve"> to the </w:t>
      </w:r>
      <w:r>
        <w:rPr>
          <w:rFonts w:ascii="Times New Roman" w:hAnsi="Times New Roman" w:cs="Times New Roman"/>
        </w:rPr>
        <w:t>H</w:t>
      </w:r>
      <w:r w:rsidRPr="00FA6A26">
        <w:rPr>
          <w:rFonts w:ascii="Times New Roman" w:hAnsi="Times New Roman" w:cs="Times New Roman"/>
        </w:rPr>
        <w:t xml:space="preserve">RS, </w:t>
      </w:r>
      <w:r>
        <w:rPr>
          <w:rFonts w:ascii="Times New Roman" w:hAnsi="Times New Roman" w:cs="Times New Roman"/>
        </w:rPr>
        <w:t>Anatharajupeta</w:t>
      </w:r>
      <w:r w:rsidRPr="00FA6A26">
        <w:rPr>
          <w:rFonts w:ascii="Times New Roman" w:hAnsi="Times New Roman" w:cs="Times New Roman"/>
        </w:rPr>
        <w:t xml:space="preserve"> for a period of </w:t>
      </w:r>
      <w:r>
        <w:rPr>
          <w:rFonts w:ascii="Times New Roman" w:hAnsi="Times New Roman" w:cs="Times New Roman"/>
        </w:rPr>
        <w:t xml:space="preserve">180 days </w:t>
      </w:r>
      <w:r w:rsidR="00BC63FF">
        <w:rPr>
          <w:rFonts w:ascii="Times New Roman" w:hAnsi="Times New Roman" w:cs="Times New Roman"/>
        </w:rPr>
        <w:t>from date of engagement</w:t>
      </w:r>
      <w:r w:rsidRPr="00FA6A26">
        <w:rPr>
          <w:rFonts w:ascii="Times New Roman" w:hAnsi="Times New Roman" w:cs="Times New Roman"/>
          <w:color w:val="000000"/>
        </w:rPr>
        <w:t>.</w:t>
      </w:r>
    </w:p>
    <w:p w:rsidR="00691FF3" w:rsidRDefault="00A15E75" w:rsidP="00691FF3">
      <w:pPr>
        <w:spacing w:line="480" w:lineRule="auto"/>
        <w:ind w:firstLine="720"/>
        <w:jc w:val="both"/>
        <w:rPr>
          <w:rFonts w:ascii="Times New Roman" w:hAnsi="Times New Roman" w:cs="Times New Roman"/>
        </w:rPr>
      </w:pPr>
      <w:r w:rsidRPr="00FA6A26">
        <w:rPr>
          <w:rFonts w:ascii="Times New Roman" w:hAnsi="Times New Roman" w:cs="Times New Roman"/>
        </w:rPr>
        <w:t xml:space="preserve">Sealed tenders are invited from reputed contractors having license from labour department and registered with GST department and having EPF and ESI No., and experience in similar field for providing Agriculture Labour on work contract basis by paying the wages to each worker as per Minimum wages Act </w:t>
      </w:r>
      <w:r>
        <w:rPr>
          <w:rFonts w:ascii="Times New Roman" w:hAnsi="Times New Roman" w:cs="Times New Roman"/>
        </w:rPr>
        <w:t xml:space="preserve">as per the </w:t>
      </w:r>
      <w:r w:rsidRPr="00FA6A26">
        <w:rPr>
          <w:rFonts w:ascii="Times New Roman" w:hAnsi="Times New Roman" w:cs="Times New Roman"/>
        </w:rPr>
        <w:t xml:space="preserve">orders issued by the Govt. or University from time to time to the Horticulture Operations of </w:t>
      </w:r>
      <w:r>
        <w:rPr>
          <w:rFonts w:ascii="Times New Roman" w:hAnsi="Times New Roman" w:cs="Times New Roman"/>
        </w:rPr>
        <w:t>H</w:t>
      </w:r>
      <w:r w:rsidRPr="00FA6A26">
        <w:rPr>
          <w:rFonts w:ascii="Times New Roman" w:hAnsi="Times New Roman" w:cs="Times New Roman"/>
        </w:rPr>
        <w:t xml:space="preserve">RS, </w:t>
      </w:r>
      <w:proofErr w:type="spellStart"/>
      <w:r w:rsidR="00BC63FF">
        <w:rPr>
          <w:rFonts w:ascii="Times New Roman" w:hAnsi="Times New Roman" w:cs="Times New Roman"/>
        </w:rPr>
        <w:t>Anantharajupeta</w:t>
      </w:r>
      <w:proofErr w:type="spellEnd"/>
      <w:r w:rsidRPr="00FA6A26">
        <w:rPr>
          <w:rFonts w:ascii="Times New Roman" w:hAnsi="Times New Roman" w:cs="Times New Roman"/>
        </w:rPr>
        <w:t xml:space="preserve">, </w:t>
      </w:r>
      <w:proofErr w:type="spellStart"/>
      <w:r w:rsidR="00187947">
        <w:rPr>
          <w:rFonts w:ascii="Times New Roman" w:hAnsi="Times New Roman" w:cs="Times New Roman"/>
        </w:rPr>
        <w:t>Annamayaa</w:t>
      </w:r>
      <w:proofErr w:type="spellEnd"/>
      <w:r w:rsidR="00187947">
        <w:rPr>
          <w:rFonts w:ascii="Times New Roman" w:hAnsi="Times New Roman" w:cs="Times New Roman"/>
        </w:rPr>
        <w:t xml:space="preserve"> Dist.</w:t>
      </w:r>
      <w:r w:rsidRPr="00FA6A26">
        <w:rPr>
          <w:rFonts w:ascii="Times New Roman" w:hAnsi="Times New Roman" w:cs="Times New Roman"/>
        </w:rPr>
        <w:t xml:space="preserve">, A.P. </w:t>
      </w:r>
      <w:r w:rsidR="00691FF3" w:rsidRPr="00FA6A26">
        <w:rPr>
          <w:rFonts w:ascii="Times New Roman" w:hAnsi="Times New Roman" w:cs="Times New Roman"/>
        </w:rPr>
        <w:t xml:space="preserve">Tender forms </w:t>
      </w:r>
      <w:r w:rsidR="00691FF3">
        <w:rPr>
          <w:rFonts w:ascii="Times New Roman" w:hAnsi="Times New Roman" w:cs="Times New Roman"/>
        </w:rPr>
        <w:t xml:space="preserve">with </w:t>
      </w:r>
      <w:r w:rsidR="00691FF3" w:rsidRPr="00FA6A26">
        <w:rPr>
          <w:rFonts w:ascii="Times New Roman" w:hAnsi="Times New Roman" w:cs="Times New Roman"/>
        </w:rPr>
        <w:t xml:space="preserve">terms and conditions can be </w:t>
      </w:r>
      <w:r w:rsidR="00691FF3">
        <w:rPr>
          <w:rFonts w:ascii="Times New Roman" w:hAnsi="Times New Roman" w:cs="Times New Roman"/>
        </w:rPr>
        <w:t xml:space="preserve">downloaded </w:t>
      </w:r>
      <w:r w:rsidR="00691FF3" w:rsidRPr="00FA6A26">
        <w:rPr>
          <w:rFonts w:ascii="Times New Roman" w:hAnsi="Times New Roman" w:cs="Times New Roman"/>
        </w:rPr>
        <w:t xml:space="preserve">from the office </w:t>
      </w:r>
      <w:r w:rsidR="00691FF3">
        <w:rPr>
          <w:rFonts w:ascii="Times New Roman" w:hAnsi="Times New Roman" w:cs="Times New Roman"/>
        </w:rPr>
        <w:t xml:space="preserve">website of Dr.YSR Horticultural University. </w:t>
      </w:r>
    </w:p>
    <w:p w:rsidR="008802E9" w:rsidRDefault="00691FF3" w:rsidP="008802E9">
      <w:pPr>
        <w:spacing w:line="480" w:lineRule="auto"/>
        <w:ind w:firstLine="720"/>
        <w:jc w:val="both"/>
        <w:rPr>
          <w:rFonts w:ascii="Times New Roman" w:hAnsi="Times New Roman" w:cs="Times New Roman"/>
        </w:rPr>
      </w:pPr>
      <w:r w:rsidRPr="00DC678D">
        <w:rPr>
          <w:rFonts w:ascii="Times New Roman" w:hAnsi="Times New Roman" w:cs="Times New Roman"/>
        </w:rPr>
        <w:t>The sealed tenders with a processing fee of Rs. 1,000/- (</w:t>
      </w:r>
      <w:r w:rsidR="00BC63FF" w:rsidRPr="00DC678D">
        <w:rPr>
          <w:rFonts w:ascii="Times New Roman" w:hAnsi="Times New Roman" w:cs="Times New Roman"/>
        </w:rPr>
        <w:t xml:space="preserve">Rupees </w:t>
      </w:r>
      <w:r w:rsidRPr="00DC678D">
        <w:rPr>
          <w:rFonts w:ascii="Times New Roman" w:hAnsi="Times New Roman" w:cs="Times New Roman"/>
        </w:rPr>
        <w:t>one thousand only) in the form of Demand Draft in favour of Principal Scientist (Hort</w:t>
      </w:r>
      <w:r w:rsidR="00BC63FF" w:rsidRPr="00DC678D">
        <w:rPr>
          <w:rFonts w:ascii="Times New Roman" w:hAnsi="Times New Roman" w:cs="Times New Roman"/>
        </w:rPr>
        <w:t>.</w:t>
      </w:r>
      <w:r w:rsidRPr="00DC678D">
        <w:rPr>
          <w:rFonts w:ascii="Times New Roman" w:hAnsi="Times New Roman" w:cs="Times New Roman"/>
        </w:rPr>
        <w:t xml:space="preserve">) &amp; Head, HRS, Anantharajupeta along with security deposit </w:t>
      </w:r>
      <w:r w:rsidR="00BC63FF" w:rsidRPr="00DC678D">
        <w:rPr>
          <w:rFonts w:ascii="Times New Roman" w:hAnsi="Times New Roman" w:cs="Times New Roman"/>
        </w:rPr>
        <w:t>for Rs.</w:t>
      </w:r>
      <w:r w:rsidR="00850C3C">
        <w:rPr>
          <w:rFonts w:ascii="Times New Roman" w:hAnsi="Times New Roman" w:cs="Times New Roman"/>
        </w:rPr>
        <w:t>70</w:t>
      </w:r>
      <w:r w:rsidRPr="00DC678D">
        <w:rPr>
          <w:rFonts w:ascii="Times New Roman" w:hAnsi="Times New Roman" w:cs="Times New Roman"/>
        </w:rPr>
        <w:t>,000/- (</w:t>
      </w:r>
      <w:r w:rsidR="00EE054C" w:rsidRPr="00DC678D">
        <w:rPr>
          <w:rFonts w:ascii="Times New Roman" w:hAnsi="Times New Roman" w:cs="Times New Roman"/>
        </w:rPr>
        <w:t xml:space="preserve">Rupees </w:t>
      </w:r>
      <w:r w:rsidR="00850C3C">
        <w:rPr>
          <w:rFonts w:ascii="Times New Roman" w:hAnsi="Times New Roman" w:cs="Times New Roman"/>
        </w:rPr>
        <w:t xml:space="preserve">seventy </w:t>
      </w:r>
      <w:r w:rsidR="0033085C" w:rsidRPr="00DC678D">
        <w:rPr>
          <w:rFonts w:ascii="Times New Roman" w:hAnsi="Times New Roman" w:cs="Times New Roman"/>
        </w:rPr>
        <w:t xml:space="preserve"> thousand</w:t>
      </w:r>
      <w:r w:rsidRPr="00DC678D">
        <w:rPr>
          <w:rFonts w:ascii="Times New Roman" w:hAnsi="Times New Roman" w:cs="Times New Roman"/>
        </w:rPr>
        <w:t xml:space="preserve"> only) in the form of Demand draft / Bankers cheque duly </w:t>
      </w:r>
      <w:proofErr w:type="spellStart"/>
      <w:r w:rsidRPr="00DC678D">
        <w:rPr>
          <w:rFonts w:ascii="Times New Roman" w:hAnsi="Times New Roman" w:cs="Times New Roman"/>
        </w:rPr>
        <w:t>superscribing</w:t>
      </w:r>
      <w:proofErr w:type="spellEnd"/>
      <w:r w:rsidR="00DC678D" w:rsidRPr="00DC678D">
        <w:rPr>
          <w:rFonts w:ascii="Times New Roman" w:hAnsi="Times New Roman" w:cs="Times New Roman"/>
        </w:rPr>
        <w:t xml:space="preserve">" Tender for supply of contract labour to take up Horticulture field Operations, maintenance of laboratories, office&amp; other related works on work contract basis" on the cover should reach </w:t>
      </w:r>
      <w:r w:rsidR="00DC678D" w:rsidRPr="00DC678D">
        <w:rPr>
          <w:rFonts w:ascii="Times New Roman" w:hAnsi="Times New Roman" w:cs="Times New Roman"/>
          <w:color w:val="000000"/>
        </w:rPr>
        <w:t xml:space="preserve">the </w:t>
      </w:r>
      <w:r w:rsidR="00DC678D" w:rsidRPr="00DC678D">
        <w:rPr>
          <w:rFonts w:ascii="Times New Roman" w:hAnsi="Times New Roman" w:cs="Times New Roman"/>
        </w:rPr>
        <w:t xml:space="preserve">undersigned on or before </w:t>
      </w:r>
      <w:r w:rsidR="001D5BE5">
        <w:rPr>
          <w:rFonts w:ascii="Times New Roman" w:hAnsi="Times New Roman" w:cs="Times New Roman"/>
        </w:rPr>
        <w:t>14</w:t>
      </w:r>
      <w:r w:rsidR="00DC678D" w:rsidRPr="00DC678D">
        <w:rPr>
          <w:rFonts w:ascii="Times New Roman" w:hAnsi="Times New Roman" w:cs="Times New Roman"/>
        </w:rPr>
        <w:t>-</w:t>
      </w:r>
      <w:r w:rsidR="00D14DA6">
        <w:rPr>
          <w:rFonts w:ascii="Times New Roman" w:hAnsi="Times New Roman" w:cs="Times New Roman"/>
        </w:rPr>
        <w:t>05</w:t>
      </w:r>
      <w:r w:rsidR="00DC678D" w:rsidRPr="00DC678D">
        <w:rPr>
          <w:rFonts w:ascii="Times New Roman" w:hAnsi="Times New Roman" w:cs="Times New Roman"/>
        </w:rPr>
        <w:t>-202</w:t>
      </w:r>
      <w:r w:rsidR="00D14DA6">
        <w:rPr>
          <w:rFonts w:ascii="Times New Roman" w:hAnsi="Times New Roman" w:cs="Times New Roman"/>
        </w:rPr>
        <w:t>4</w:t>
      </w:r>
      <w:r w:rsidR="00DC678D" w:rsidRPr="00DC678D">
        <w:rPr>
          <w:rFonts w:ascii="Times New Roman" w:hAnsi="Times New Roman" w:cs="Times New Roman"/>
        </w:rPr>
        <w:t xml:space="preserve"> at </w:t>
      </w:r>
      <w:r w:rsidR="005830E7">
        <w:rPr>
          <w:rFonts w:ascii="Times New Roman" w:hAnsi="Times New Roman" w:cs="Times New Roman"/>
        </w:rPr>
        <w:t>4</w:t>
      </w:r>
      <w:r w:rsidR="00DC678D" w:rsidRPr="00DC678D">
        <w:rPr>
          <w:rFonts w:ascii="Times New Roman" w:hAnsi="Times New Roman" w:cs="Times New Roman"/>
        </w:rPr>
        <w:t xml:space="preserve">-00 PM. Sealed tenders will be opened on </w:t>
      </w:r>
      <w:r w:rsidR="001D5BE5">
        <w:rPr>
          <w:rFonts w:ascii="Times New Roman" w:hAnsi="Times New Roman" w:cs="Times New Roman"/>
        </w:rPr>
        <w:t>15</w:t>
      </w:r>
      <w:r w:rsidR="00DC678D" w:rsidRPr="00DC678D">
        <w:rPr>
          <w:rFonts w:ascii="Times New Roman" w:hAnsi="Times New Roman" w:cs="Times New Roman"/>
        </w:rPr>
        <w:t>-</w:t>
      </w:r>
      <w:r w:rsidR="00D14DA6">
        <w:rPr>
          <w:rFonts w:ascii="Times New Roman" w:hAnsi="Times New Roman" w:cs="Times New Roman"/>
        </w:rPr>
        <w:t>05</w:t>
      </w:r>
      <w:r w:rsidR="00DC678D" w:rsidRPr="00DC678D">
        <w:rPr>
          <w:rFonts w:ascii="Times New Roman" w:hAnsi="Times New Roman" w:cs="Times New Roman"/>
        </w:rPr>
        <w:t>-202</w:t>
      </w:r>
      <w:r w:rsidR="00D14DA6">
        <w:rPr>
          <w:rFonts w:ascii="Times New Roman" w:hAnsi="Times New Roman" w:cs="Times New Roman"/>
        </w:rPr>
        <w:t>4</w:t>
      </w:r>
      <w:r w:rsidR="00DC678D" w:rsidRPr="00DC678D">
        <w:rPr>
          <w:rFonts w:ascii="Times New Roman" w:hAnsi="Times New Roman" w:cs="Times New Roman"/>
        </w:rPr>
        <w:t xml:space="preserve"> at 11.00 AM in the presence of the </w:t>
      </w:r>
      <w:proofErr w:type="spellStart"/>
      <w:r w:rsidR="00DC678D" w:rsidRPr="00DC678D">
        <w:rPr>
          <w:rFonts w:ascii="Times New Roman" w:hAnsi="Times New Roman" w:cs="Times New Roman"/>
        </w:rPr>
        <w:t>tenderers</w:t>
      </w:r>
      <w:proofErr w:type="spellEnd"/>
      <w:r w:rsidR="00DC678D" w:rsidRPr="00DC678D">
        <w:rPr>
          <w:rFonts w:ascii="Times New Roman" w:hAnsi="Times New Roman" w:cs="Times New Roman"/>
        </w:rPr>
        <w:t>.</w:t>
      </w:r>
    </w:p>
    <w:p w:rsidR="00DC678D" w:rsidRDefault="009B75C1" w:rsidP="00823663">
      <w:pPr>
        <w:pStyle w:val="NoSpacing"/>
        <w:ind w:left="5040"/>
        <w:jc w:val="center"/>
        <w:rPr>
          <w:rFonts w:ascii="Times New Roman" w:hAnsi="Times New Roman" w:cs="Times New Roman"/>
          <w:noProof/>
        </w:rPr>
      </w:pPr>
      <w:r>
        <w:rPr>
          <w:rFonts w:ascii="Times New Roman" w:hAnsi="Times New Roman" w:cs="Times New Roman"/>
          <w:noProof/>
        </w:rPr>
        <w:drawing>
          <wp:inline distT="0" distB="0" distL="0" distR="0">
            <wp:extent cx="1895475" cy="466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95475" cy="466725"/>
                    </a:xfrm>
                    <a:prstGeom prst="rect">
                      <a:avLst/>
                    </a:prstGeom>
                    <a:noFill/>
                    <a:ln w="9525">
                      <a:noFill/>
                      <a:miter lim="800000"/>
                      <a:headEnd/>
                      <a:tailEnd/>
                    </a:ln>
                  </pic:spPr>
                </pic:pic>
              </a:graphicData>
            </a:graphic>
          </wp:inline>
        </w:drawing>
      </w:r>
    </w:p>
    <w:p w:rsidR="00A15E75" w:rsidRPr="00FA6A26" w:rsidRDefault="00823663" w:rsidP="00A15E75">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A15E75" w:rsidRPr="00FA6A26">
        <w:rPr>
          <w:rFonts w:ascii="Times New Roman" w:hAnsi="Times New Roman" w:cs="Times New Roman"/>
          <w:b/>
          <w:bCs/>
          <w:sz w:val="24"/>
          <w:szCs w:val="24"/>
        </w:rPr>
        <w:t>Principal Scientist (</w:t>
      </w:r>
      <w:proofErr w:type="spellStart"/>
      <w:r w:rsidR="00A15E75" w:rsidRPr="00FA6A26">
        <w:rPr>
          <w:rFonts w:ascii="Times New Roman" w:hAnsi="Times New Roman" w:cs="Times New Roman"/>
          <w:b/>
          <w:bCs/>
          <w:sz w:val="24"/>
          <w:szCs w:val="24"/>
        </w:rPr>
        <w:t>Hort</w:t>
      </w:r>
      <w:proofErr w:type="spellEnd"/>
      <w:r w:rsidR="00A15E75" w:rsidRPr="00FA6A26">
        <w:rPr>
          <w:rFonts w:ascii="Times New Roman" w:hAnsi="Times New Roman" w:cs="Times New Roman"/>
          <w:b/>
          <w:bCs/>
          <w:sz w:val="24"/>
          <w:szCs w:val="24"/>
        </w:rPr>
        <w:t xml:space="preserve">) &amp; Head       </w:t>
      </w:r>
    </w:p>
    <w:p w:rsidR="00A15E75" w:rsidRDefault="00D14DA6" w:rsidP="00A15E75">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82366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15E75">
        <w:rPr>
          <w:rFonts w:ascii="Times New Roman" w:hAnsi="Times New Roman" w:cs="Times New Roman"/>
          <w:b/>
          <w:bCs/>
          <w:sz w:val="24"/>
          <w:szCs w:val="24"/>
        </w:rPr>
        <w:t>Horticultural</w:t>
      </w:r>
      <w:r w:rsidR="00A15E75" w:rsidRPr="00FA6A26">
        <w:rPr>
          <w:rFonts w:ascii="Times New Roman" w:hAnsi="Times New Roman" w:cs="Times New Roman"/>
          <w:b/>
          <w:bCs/>
          <w:sz w:val="24"/>
          <w:szCs w:val="24"/>
        </w:rPr>
        <w:t xml:space="preserve"> Research Station</w:t>
      </w:r>
    </w:p>
    <w:p w:rsidR="00BB2FDA" w:rsidRDefault="00A15E75">
      <w:pPr>
        <w:rPr>
          <w:rFonts w:ascii="Times New Roman" w:hAnsi="Times New Roman" w:cs="Times New Roman"/>
          <w:b/>
          <w:sz w:val="24"/>
          <w:szCs w:val="24"/>
        </w:rPr>
      </w:pPr>
      <w:r w:rsidRPr="00A15E75">
        <w:rPr>
          <w:rFonts w:ascii="Times New Roman" w:hAnsi="Times New Roman" w:cs="Times New Roman"/>
          <w:b/>
          <w:sz w:val="24"/>
          <w:szCs w:val="24"/>
        </w:rPr>
        <w:t xml:space="preserve">  </w:t>
      </w:r>
      <w:r w:rsidR="00D14DA6">
        <w:rPr>
          <w:rFonts w:ascii="Times New Roman" w:hAnsi="Times New Roman" w:cs="Times New Roman"/>
          <w:b/>
          <w:sz w:val="24"/>
          <w:szCs w:val="24"/>
        </w:rPr>
        <w:t xml:space="preserve">                                                                                          </w:t>
      </w:r>
      <w:r w:rsidRPr="00A15E75">
        <w:rPr>
          <w:rFonts w:ascii="Times New Roman" w:hAnsi="Times New Roman" w:cs="Times New Roman"/>
          <w:b/>
          <w:sz w:val="24"/>
          <w:szCs w:val="24"/>
        </w:rPr>
        <w:t xml:space="preserve"> </w:t>
      </w:r>
      <w:r w:rsidR="00823663">
        <w:rPr>
          <w:rFonts w:ascii="Times New Roman" w:hAnsi="Times New Roman" w:cs="Times New Roman"/>
          <w:b/>
          <w:sz w:val="24"/>
          <w:szCs w:val="24"/>
        </w:rPr>
        <w:t xml:space="preserve">         </w:t>
      </w:r>
      <w:r w:rsidRPr="00A15E75">
        <w:rPr>
          <w:rFonts w:ascii="Times New Roman" w:hAnsi="Times New Roman" w:cs="Times New Roman"/>
          <w:b/>
          <w:sz w:val="24"/>
          <w:szCs w:val="24"/>
        </w:rPr>
        <w:t xml:space="preserve">  Anatharajupeta</w:t>
      </w:r>
    </w:p>
    <w:p w:rsidR="00924178" w:rsidRDefault="00924178">
      <w:pPr>
        <w:rPr>
          <w:rFonts w:ascii="Times New Roman" w:hAnsi="Times New Roman" w:cs="Times New Roman"/>
          <w:b/>
          <w:sz w:val="24"/>
          <w:szCs w:val="24"/>
        </w:rPr>
      </w:pPr>
    </w:p>
    <w:p w:rsidR="00D75AA4" w:rsidRDefault="00D75AA4">
      <w:pPr>
        <w:rPr>
          <w:rFonts w:ascii="Times New Roman" w:hAnsi="Times New Roman" w:cs="Times New Roman"/>
          <w:b/>
          <w:sz w:val="24"/>
          <w:szCs w:val="24"/>
        </w:rPr>
      </w:pPr>
    </w:p>
    <w:p w:rsidR="00767696" w:rsidRDefault="00767696">
      <w:pPr>
        <w:rPr>
          <w:rFonts w:ascii="Times New Roman" w:hAnsi="Times New Roman" w:cs="Times New Roman"/>
          <w:b/>
          <w:sz w:val="24"/>
          <w:szCs w:val="24"/>
        </w:rPr>
      </w:pPr>
    </w:p>
    <w:p w:rsidR="00DA1155" w:rsidRDefault="00DA1155">
      <w:pPr>
        <w:rPr>
          <w:rFonts w:ascii="Times New Roman" w:hAnsi="Times New Roman" w:cs="Times New Roman"/>
          <w:b/>
          <w:sz w:val="24"/>
          <w:szCs w:val="24"/>
        </w:rPr>
      </w:pPr>
    </w:p>
    <w:p w:rsidR="00C50624" w:rsidRDefault="00C50624">
      <w:pPr>
        <w:rPr>
          <w:rFonts w:ascii="Times New Roman" w:hAnsi="Times New Roman" w:cs="Times New Roman"/>
          <w:b/>
          <w:sz w:val="24"/>
          <w:szCs w:val="24"/>
        </w:rPr>
      </w:pPr>
    </w:p>
    <w:p w:rsidR="00C50624" w:rsidRDefault="00C50624">
      <w:pPr>
        <w:rPr>
          <w:rFonts w:ascii="Times New Roman" w:hAnsi="Times New Roman" w:cs="Times New Roman"/>
          <w:b/>
          <w:sz w:val="24"/>
          <w:szCs w:val="24"/>
        </w:rPr>
      </w:pPr>
    </w:p>
    <w:p w:rsidR="00263B9D" w:rsidRPr="00924178" w:rsidRDefault="00263B9D" w:rsidP="00263B9D">
      <w:pPr>
        <w:spacing w:line="276" w:lineRule="auto"/>
        <w:jc w:val="center"/>
        <w:rPr>
          <w:rFonts w:ascii="Times New Roman" w:hAnsi="Times New Roman" w:cs="Times New Roman"/>
          <w:b/>
          <w:sz w:val="20"/>
          <w:u w:val="single"/>
        </w:rPr>
      </w:pPr>
      <w:r w:rsidRPr="00924178">
        <w:rPr>
          <w:rFonts w:ascii="Times New Roman" w:hAnsi="Times New Roman" w:cs="Times New Roman"/>
          <w:b/>
          <w:sz w:val="20"/>
          <w:u w:val="single"/>
        </w:rPr>
        <w:t>Tender documents for providing agriculture labour on work done on work contract basis price schedule</w:t>
      </w:r>
    </w:p>
    <w:p w:rsidR="00263B9D" w:rsidRDefault="00263B9D" w:rsidP="00263B9D">
      <w:pPr>
        <w:spacing w:line="276" w:lineRule="auto"/>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82399B" w:rsidRPr="0082399B" w:rsidRDefault="00263B9D" w:rsidP="0082399B">
      <w:pPr>
        <w:spacing w:after="0" w:line="240" w:lineRule="auto"/>
        <w:ind w:firstLine="284"/>
        <w:jc w:val="center"/>
        <w:rPr>
          <w:rFonts w:ascii="Times New Roman" w:eastAsia="Times New Roman" w:hAnsi="Times New Roman" w:cs="Times New Roman"/>
          <w:b/>
          <w:bCs/>
          <w:color w:val="0D0D0D"/>
        </w:rPr>
      </w:pPr>
      <w:r w:rsidRPr="00FA6A26">
        <w:rPr>
          <w:rFonts w:ascii="Times New Roman" w:hAnsi="Times New Roman" w:cs="Times New Roman"/>
          <w:b/>
        </w:rPr>
        <w:t>PRICE SCHE</w:t>
      </w:r>
      <w:r w:rsidR="006B5467">
        <w:rPr>
          <w:rFonts w:ascii="Times New Roman" w:hAnsi="Times New Roman" w:cs="Times New Roman"/>
          <w:b/>
        </w:rPr>
        <w:t>DULE</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7"/>
        <w:gridCol w:w="1933"/>
      </w:tblGrid>
      <w:tr w:rsidR="0082399B" w:rsidRPr="0082399B" w:rsidTr="008D170C">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hideMark/>
          </w:tcPr>
          <w:p w:rsidR="0082399B" w:rsidRPr="0082399B" w:rsidRDefault="0082399B" w:rsidP="0082399B">
            <w:pPr>
              <w:spacing w:after="200" w:line="276" w:lineRule="auto"/>
              <w:jc w:val="center"/>
              <w:rPr>
                <w:rFonts w:ascii="Times New Roman" w:eastAsia="Times New Roman" w:hAnsi="Times New Roman" w:cs="Times New Roman"/>
                <w:b/>
              </w:rPr>
            </w:pPr>
            <w:proofErr w:type="spellStart"/>
            <w:r w:rsidRPr="0082399B">
              <w:rPr>
                <w:rFonts w:ascii="Times New Roman" w:eastAsia="Times New Roman" w:hAnsi="Times New Roman" w:cs="Times New Roman"/>
                <w:b/>
              </w:rPr>
              <w:t>S.No</w:t>
            </w:r>
            <w:proofErr w:type="spellEnd"/>
          </w:p>
        </w:tc>
        <w:tc>
          <w:tcPr>
            <w:tcW w:w="7587" w:type="dxa"/>
            <w:tcBorders>
              <w:top w:val="single" w:sz="4" w:space="0" w:color="auto"/>
              <w:left w:val="single" w:sz="4" w:space="0" w:color="auto"/>
              <w:bottom w:val="single" w:sz="4" w:space="0" w:color="auto"/>
              <w:right w:val="single" w:sz="4" w:space="0" w:color="auto"/>
            </w:tcBorders>
            <w:vAlign w:val="center"/>
            <w:hideMark/>
          </w:tcPr>
          <w:p w:rsidR="0082399B" w:rsidRPr="0082399B" w:rsidRDefault="0082399B" w:rsidP="0082399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b/>
              </w:rPr>
              <w:t>Operations of the crop field</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jc w:val="center"/>
              <w:rPr>
                <w:rFonts w:ascii="Times New Roman" w:eastAsia="Times New Roman" w:hAnsi="Times New Roman" w:cs="Times New Roman"/>
                <w:b/>
              </w:rPr>
            </w:pPr>
            <w:r w:rsidRPr="0082399B">
              <w:rPr>
                <w:rFonts w:ascii="Times New Roman" w:eastAsia="Times New Roman" w:hAnsi="Times New Roman" w:cs="Times New Roman"/>
                <w:b/>
              </w:rPr>
              <w:t>Rate/Unit</w:t>
            </w:r>
          </w:p>
        </w:tc>
      </w:tr>
      <w:tr w:rsidR="0082399B" w:rsidRPr="0082399B" w:rsidTr="008D170C">
        <w:trPr>
          <w:trHeight w:val="348"/>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Preparation of seed/nursery beds and raised beds (1m x 5m)</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 Nos.</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2</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Preparation of basins to Guava, Mango &amp; Coconut</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 Nos.</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3</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tabs>
                <w:tab w:val="left" w:pos="6017"/>
              </w:tabs>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Digging of pits and planting (40m x 40m x400m)</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tabs>
                <w:tab w:val="left" w:pos="6017"/>
              </w:tabs>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Acre</w:t>
            </w:r>
          </w:p>
        </w:tc>
      </w:tr>
      <w:tr w:rsidR="0082399B" w:rsidRPr="0082399B" w:rsidTr="008D170C">
        <w:trPr>
          <w:trHeight w:val="277"/>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4</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Sowing of seeds/bulbs/tubers and transplanting of seedlings of Mango, Guava, Papaya plants.</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Acre</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5</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tabs>
                <w:tab w:val="left" w:pos="2010"/>
              </w:tabs>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Irrigation to main field</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tabs>
                <w:tab w:val="left" w:pos="2010"/>
              </w:tabs>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Acre</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6</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Spraying of pesticides/ micronutrients/natural growth products (Mango, Banana, Papaya, Guava and Acid lime.)</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Acre</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7</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Manual Weeding in Papaya, Turmeric, Guava, Mango, Vegetable and Lawn</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50 sq.mtr.</w:t>
            </w:r>
          </w:p>
        </w:tc>
      </w:tr>
      <w:tr w:rsidR="0082399B" w:rsidRPr="0082399B" w:rsidTr="008D170C">
        <w:trPr>
          <w:trHeight w:val="254"/>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8</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Digging and </w:t>
            </w:r>
            <w:proofErr w:type="spellStart"/>
            <w:r w:rsidRPr="0082399B">
              <w:rPr>
                <w:rFonts w:ascii="Times New Roman" w:eastAsia="Times New Roman" w:hAnsi="Times New Roman" w:cs="Times New Roman"/>
              </w:rPr>
              <w:t>earthing</w:t>
            </w:r>
            <w:proofErr w:type="spellEnd"/>
            <w:r w:rsidRPr="0082399B">
              <w:rPr>
                <w:rFonts w:ascii="Times New Roman" w:eastAsia="Times New Roman" w:hAnsi="Times New Roman" w:cs="Times New Roman"/>
              </w:rPr>
              <w:t xml:space="preserve"> up in papaya, banana Guava, Mango and Acid lime.</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 Nos.</w:t>
            </w:r>
          </w:p>
        </w:tc>
      </w:tr>
      <w:tr w:rsidR="0082399B" w:rsidRPr="0082399B" w:rsidTr="008D170C">
        <w:trPr>
          <w:trHeight w:val="32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9</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Formation of ridges and furrows and irrigation channels (turmeric, Nursery)</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 sq.mtr.</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Spreading of mulching sheet.(Papaya, Cucurbit &amp; Vegetables)</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100 </w:t>
            </w:r>
            <w:proofErr w:type="spellStart"/>
            <w:r w:rsidRPr="0082399B">
              <w:rPr>
                <w:rFonts w:ascii="Times New Roman" w:eastAsia="Times New Roman" w:hAnsi="Times New Roman" w:cs="Times New Roman"/>
              </w:rPr>
              <w:t>mtrs</w:t>
            </w:r>
            <w:proofErr w:type="spellEnd"/>
          </w:p>
        </w:tc>
      </w:tr>
      <w:tr w:rsidR="0082399B" w:rsidRPr="0082399B" w:rsidTr="008D170C">
        <w:trPr>
          <w:trHeight w:val="254"/>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11</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Preparation of potting mixture with soil, FYM and Nutrients along with filling polythene bags. (6”x8’’)</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82399B" w:rsidRPr="0082399B" w:rsidTr="008D170C">
        <w:trPr>
          <w:trHeight w:val="545"/>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12</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Mixing and spreading of manures and fertilizers on raised beds.</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50 Sq.mtr.</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13</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Cutting of stakes and Staking of plants (Banana)</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 Nos.</w:t>
            </w:r>
          </w:p>
        </w:tc>
      </w:tr>
      <w:tr w:rsidR="0082399B" w:rsidRPr="0082399B" w:rsidTr="008D170C">
        <w:trPr>
          <w:trHeight w:val="323"/>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14</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Harvesting of vegetables,  flowers and fruits</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Per day</w:t>
            </w:r>
          </w:p>
        </w:tc>
      </w:tr>
      <w:tr w:rsidR="0082399B" w:rsidRPr="0082399B" w:rsidTr="008D170C">
        <w:trPr>
          <w:trHeight w:val="254"/>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15</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Digging and separation of rhizomes, bulbs, corms, tubers, cleaning of rhizomes, and cutting of turmeric leaves</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50 Sq.mtr.</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16</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Pruning of trees – Mango, Guava and Acid lime etc.</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 Nos.</w:t>
            </w:r>
          </w:p>
        </w:tc>
      </w:tr>
      <w:tr w:rsidR="0082399B" w:rsidRPr="0082399B" w:rsidTr="008D170C">
        <w:trPr>
          <w:trHeight w:val="314"/>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17</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Spreading of drip laterals /Rolling / drip rectification for Horticultural crops</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Acre</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18</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Drenching of fungicides/nutrients to grafts/ seedlings etc.</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50 Sq.mtr.</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19</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Application and incorporation of FYM/fertilizers.</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Acre</w:t>
            </w:r>
          </w:p>
        </w:tc>
      </w:tr>
      <w:tr w:rsidR="0082399B" w:rsidRPr="0082399B" w:rsidTr="00601DFE">
        <w:trPr>
          <w:trHeight w:val="63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20</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General cleaning of roads, bunds, channels, thorny bushes and removal of tall grown weeds.</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10 running </w:t>
            </w:r>
            <w:proofErr w:type="spellStart"/>
            <w:r w:rsidRPr="0082399B">
              <w:rPr>
                <w:rFonts w:ascii="Times New Roman" w:eastAsia="Times New Roman" w:hAnsi="Times New Roman" w:cs="Times New Roman"/>
              </w:rPr>
              <w:t>mtrs</w:t>
            </w:r>
            <w:proofErr w:type="spellEnd"/>
            <w:r w:rsidRPr="0082399B">
              <w:rPr>
                <w:rFonts w:ascii="Times New Roman" w:eastAsia="Times New Roman" w:hAnsi="Times New Roman" w:cs="Times New Roman"/>
              </w:rPr>
              <w:t>.</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21</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Removal of dried/pruned tree branches/other stubbles from fields</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Acre</w:t>
            </w:r>
          </w:p>
        </w:tc>
      </w:tr>
    </w:tbl>
    <w:p w:rsidR="0082399B" w:rsidRPr="0082399B" w:rsidRDefault="0082399B" w:rsidP="004762BB">
      <w:pPr>
        <w:spacing w:after="200" w:line="276" w:lineRule="auto"/>
        <w:jc w:val="right"/>
        <w:rPr>
          <w:rFonts w:ascii="Times New Roman" w:eastAsia="Times New Roman" w:hAnsi="Times New Roman" w:cs="Times New Roman"/>
        </w:rPr>
      </w:pPr>
      <w:proofErr w:type="gramStart"/>
      <w:r w:rsidRPr="0082399B">
        <w:rPr>
          <w:rFonts w:ascii="Times New Roman" w:eastAsia="Times New Roman" w:hAnsi="Times New Roman" w:cs="Times New Roman"/>
        </w:rPr>
        <w:lastRenderedPageBreak/>
        <w:t>Contd..</w:t>
      </w:r>
      <w:proofErr w:type="gramEnd"/>
      <w:r w:rsidRPr="0082399B">
        <w:rPr>
          <w:rFonts w:ascii="Times New Roman" w:eastAsia="Times New Roman" w:hAnsi="Times New Roman" w:cs="Times New Roman"/>
        </w:rPr>
        <w:t>2</w:t>
      </w:r>
    </w:p>
    <w:p w:rsidR="0082399B" w:rsidRDefault="0082399B" w:rsidP="0082399B">
      <w:pPr>
        <w:spacing w:after="200" w:line="276" w:lineRule="auto"/>
        <w:jc w:val="center"/>
        <w:rPr>
          <w:rFonts w:eastAsia="Times New Roman" w:cs="Times New Roman"/>
        </w:rPr>
      </w:pPr>
    </w:p>
    <w:p w:rsidR="0082399B" w:rsidRPr="0082399B" w:rsidRDefault="0082399B" w:rsidP="0082399B">
      <w:pPr>
        <w:spacing w:after="200" w:line="276" w:lineRule="auto"/>
        <w:jc w:val="center"/>
        <w:rPr>
          <w:rFonts w:ascii="Times New Roman" w:eastAsiaTheme="minorEastAsia" w:hAnsi="Times New Roman" w:cs="Times New Roman"/>
          <w:b/>
          <w:bCs/>
          <w:color w:val="0D0D0D"/>
        </w:rPr>
      </w:pPr>
      <w:r w:rsidRPr="0082399B">
        <w:rPr>
          <w:rFonts w:eastAsia="Times New Roman" w:cs="Times New Roman"/>
        </w:rPr>
        <w:t>-2-</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7"/>
        <w:gridCol w:w="1933"/>
      </w:tblGrid>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7E2503">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22</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Watering to all nursery plants/seedlings/other crops</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10 Sq. </w:t>
            </w:r>
            <w:proofErr w:type="spellStart"/>
            <w:r w:rsidRPr="0082399B">
              <w:rPr>
                <w:rFonts w:ascii="Times New Roman" w:eastAsia="Times New Roman" w:hAnsi="Times New Roman" w:cs="Times New Roman"/>
              </w:rPr>
              <w:t>mtr</w:t>
            </w:r>
            <w:proofErr w:type="spellEnd"/>
            <w:r w:rsidRPr="0082399B">
              <w:rPr>
                <w:rFonts w:ascii="Times New Roman" w:eastAsia="Times New Roman" w:hAnsi="Times New Roman" w:cs="Times New Roman"/>
              </w:rPr>
              <w:t>.</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7E2503">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23</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Weeding in polythene bags in nursery &amp; other experiments</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24</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Pruning and cleaning of hedge </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10 running </w:t>
            </w:r>
            <w:proofErr w:type="spellStart"/>
            <w:r w:rsidRPr="0082399B">
              <w:rPr>
                <w:rFonts w:ascii="Times New Roman" w:eastAsia="Times New Roman" w:hAnsi="Times New Roman" w:cs="Times New Roman"/>
              </w:rPr>
              <w:t>mtrs</w:t>
            </w:r>
            <w:proofErr w:type="spellEnd"/>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25</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Harvesting of turmeric rhizomes</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Acre</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26</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proofErr w:type="spellStart"/>
            <w:r w:rsidRPr="0082399B">
              <w:rPr>
                <w:rFonts w:ascii="Times New Roman" w:eastAsia="Times New Roman" w:hAnsi="Times New Roman" w:cs="Times New Roman"/>
              </w:rPr>
              <w:t>A.lime</w:t>
            </w:r>
            <w:proofErr w:type="spellEnd"/>
            <w:r w:rsidRPr="0082399B">
              <w:rPr>
                <w:rFonts w:ascii="Times New Roman" w:eastAsia="Times New Roman" w:hAnsi="Times New Roman" w:cs="Times New Roman"/>
              </w:rPr>
              <w:t>/ mango seedlings etc  lifting in primary nursery, pruning and transplanting in poly bag</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27</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Collection of scion stick  in mango</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28</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Top cutting of the mango grafts after survival</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29</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Lifting and packing of A. lime/Sweet orange with gunny bags</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30</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Grafting with scion on rootstock in mango</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31</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Air layering in guava</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32</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Ground layering in guava</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33</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Bagging operation for guava/ mango fruits</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34</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Ornamental plant cuttings preparation and planting in poly bags</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35</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Clearing &amp; Harvesting of coconut produce</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Per tree</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36</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Staking of plants in cucumber &amp; tomato</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Per day</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37</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Acid lime Seed extraction charges </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 fruits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38</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proofErr w:type="spellStart"/>
            <w:r w:rsidRPr="0082399B">
              <w:rPr>
                <w:rFonts w:ascii="Times New Roman" w:eastAsia="Times New Roman" w:hAnsi="Times New Roman" w:cs="Times New Roman"/>
              </w:rPr>
              <w:t>Packeting</w:t>
            </w:r>
            <w:proofErr w:type="spellEnd"/>
            <w:r w:rsidRPr="0082399B">
              <w:rPr>
                <w:rFonts w:ascii="Times New Roman" w:eastAsia="Times New Roman" w:hAnsi="Times New Roman" w:cs="Times New Roman"/>
              </w:rPr>
              <w:t xml:space="preserve"> of Mango, Acid lime and Papaya seedling in </w:t>
            </w:r>
            <w:proofErr w:type="spellStart"/>
            <w:r w:rsidRPr="0082399B">
              <w:rPr>
                <w:rFonts w:ascii="Times New Roman" w:eastAsia="Times New Roman" w:hAnsi="Times New Roman" w:cs="Times New Roman"/>
              </w:rPr>
              <w:t>polycovers</w:t>
            </w:r>
            <w:proofErr w:type="spellEnd"/>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  plants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39</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Shifting &amp; replacement of Mango grafts and Acid lime seedling </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  plants</w:t>
            </w:r>
          </w:p>
        </w:tc>
      </w:tr>
    </w:tbl>
    <w:p w:rsidR="0082399B" w:rsidRPr="0082399B" w:rsidRDefault="0082399B" w:rsidP="0082399B">
      <w:pPr>
        <w:spacing w:after="200" w:line="276" w:lineRule="auto"/>
        <w:jc w:val="right"/>
        <w:rPr>
          <w:rFonts w:ascii="Times New Roman" w:eastAsia="Times New Roman" w:hAnsi="Times New Roman" w:cs="Times New Roman"/>
        </w:rPr>
      </w:pPr>
    </w:p>
    <w:p w:rsidR="0082399B" w:rsidRPr="0082399B" w:rsidRDefault="0082399B" w:rsidP="0082399B">
      <w:pPr>
        <w:spacing w:after="200" w:line="276" w:lineRule="auto"/>
        <w:jc w:val="right"/>
        <w:rPr>
          <w:rFonts w:ascii="Times New Roman" w:eastAsia="Times New Roman" w:hAnsi="Times New Roman" w:cs="Times New Roman"/>
        </w:rPr>
      </w:pPr>
    </w:p>
    <w:p w:rsidR="0082399B" w:rsidRPr="0082399B" w:rsidRDefault="0082399B" w:rsidP="0082399B">
      <w:pPr>
        <w:spacing w:after="200" w:line="276" w:lineRule="auto"/>
        <w:jc w:val="right"/>
        <w:rPr>
          <w:rFonts w:ascii="Times New Roman" w:eastAsia="Times New Roman" w:hAnsi="Times New Roman" w:cs="Times New Roman"/>
        </w:rPr>
      </w:pPr>
    </w:p>
    <w:p w:rsidR="0082399B" w:rsidRPr="0082399B" w:rsidRDefault="0082399B" w:rsidP="0082399B">
      <w:pPr>
        <w:spacing w:after="200" w:line="276" w:lineRule="auto"/>
        <w:jc w:val="right"/>
        <w:rPr>
          <w:rFonts w:ascii="Times New Roman" w:eastAsia="Times New Roman" w:hAnsi="Times New Roman" w:cs="Times New Roman"/>
        </w:rPr>
      </w:pPr>
    </w:p>
    <w:p w:rsidR="00552ACC" w:rsidRDefault="00552ACC" w:rsidP="00263B9D">
      <w:pPr>
        <w:spacing w:line="276" w:lineRule="auto"/>
        <w:jc w:val="both"/>
        <w:rPr>
          <w:rFonts w:ascii="Times New Roman" w:hAnsi="Times New Roman" w:cs="Times New Roman"/>
        </w:rPr>
      </w:pPr>
    </w:p>
    <w:p w:rsidR="00552ACC" w:rsidRDefault="00552ACC" w:rsidP="00552ACC">
      <w:pPr>
        <w:rPr>
          <w:rFonts w:ascii="Times New Roman" w:hAnsi="Times New Roman" w:cs="Times New Roman"/>
        </w:rPr>
      </w:pPr>
      <w:r>
        <w:rPr>
          <w:rFonts w:ascii="Times New Roman" w:hAnsi="Times New Roman" w:cs="Times New Roman"/>
        </w:rPr>
        <w:tab/>
      </w:r>
    </w:p>
    <w:p w:rsidR="0082399B" w:rsidRDefault="0082399B" w:rsidP="00552ACC">
      <w:pPr>
        <w:rPr>
          <w:rFonts w:ascii="Times New Roman" w:hAnsi="Times New Roman" w:cs="Times New Roman"/>
        </w:rPr>
      </w:pPr>
    </w:p>
    <w:p w:rsidR="0082399B" w:rsidRDefault="0082399B" w:rsidP="00552ACC">
      <w:pPr>
        <w:rPr>
          <w:rFonts w:ascii="Times New Roman" w:eastAsia="Times New Roman" w:hAnsi="Times New Roman" w:cs="Times New Roman"/>
          <w:sz w:val="24"/>
          <w:szCs w:val="24"/>
        </w:rPr>
      </w:pPr>
    </w:p>
    <w:p w:rsidR="00116047" w:rsidRDefault="00116047" w:rsidP="00552ACC">
      <w:pPr>
        <w:rPr>
          <w:rFonts w:ascii="Times New Roman" w:eastAsia="Times New Roman" w:hAnsi="Times New Roman" w:cs="Times New Roman"/>
          <w:sz w:val="24"/>
          <w:szCs w:val="24"/>
        </w:rPr>
      </w:pPr>
    </w:p>
    <w:p w:rsidR="00116047" w:rsidRDefault="00116047" w:rsidP="00552ACC">
      <w:pPr>
        <w:rPr>
          <w:rFonts w:ascii="Times New Roman" w:eastAsia="Times New Roman" w:hAnsi="Times New Roman" w:cs="Times New Roman"/>
          <w:sz w:val="24"/>
          <w:szCs w:val="24"/>
        </w:rPr>
      </w:pPr>
    </w:p>
    <w:p w:rsidR="00116047" w:rsidRPr="00552ACC" w:rsidRDefault="00116047" w:rsidP="00552ACC">
      <w:pPr>
        <w:rPr>
          <w:rFonts w:ascii="Times New Roman" w:eastAsia="Times New Roman" w:hAnsi="Times New Roman" w:cs="Times New Roman"/>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 xml:space="preserve">Income Tax @2% will be deducted as per the applicable norms against wages bills. </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 xml:space="preserve">EPF &amp; ESI deductions should be mentioned clearly (as per the Govt. norms) and other Service charges should be mentioned separately while quoting the rates. </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I/we agree to execute the contract in accordance with the provisions of the tender document.</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360" w:lineRule="auto"/>
        <w:ind w:firstLine="284"/>
        <w:jc w:val="both"/>
        <w:rPr>
          <w:rFonts w:ascii="Times New Roman" w:eastAsia="Times New Roman" w:hAnsi="Times New Roman" w:cs="Times New Roman"/>
          <w:bCs/>
          <w:color w:val="0D0D0D"/>
          <w:sz w:val="24"/>
          <w:szCs w:val="24"/>
        </w:rPr>
      </w:pPr>
      <w:proofErr w:type="gramStart"/>
      <w:r w:rsidRPr="00552ACC">
        <w:rPr>
          <w:rFonts w:ascii="Times New Roman" w:eastAsia="Times New Roman" w:hAnsi="Times New Roman" w:cs="Times New Roman"/>
          <w:bCs/>
          <w:color w:val="0D0D0D"/>
          <w:sz w:val="24"/>
          <w:szCs w:val="24"/>
        </w:rPr>
        <w:t>PLACE :</w:t>
      </w:r>
      <w:proofErr w:type="gramEnd"/>
      <w:r w:rsidRPr="00552ACC">
        <w:rPr>
          <w:rFonts w:ascii="Times New Roman" w:eastAsia="Times New Roman" w:hAnsi="Times New Roman" w:cs="Times New Roman"/>
          <w:bCs/>
          <w:color w:val="0D0D0D"/>
          <w:sz w:val="24"/>
          <w:szCs w:val="24"/>
        </w:rPr>
        <w:t xml:space="preserve">                                                     Signature:</w:t>
      </w:r>
    </w:p>
    <w:p w:rsidR="00552ACC" w:rsidRPr="00552ACC" w:rsidRDefault="00552ACC" w:rsidP="00552ACC">
      <w:pPr>
        <w:spacing w:after="0" w:line="36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DATE:                                                        Name:</w:t>
      </w:r>
    </w:p>
    <w:p w:rsidR="00552ACC" w:rsidRPr="00552ACC" w:rsidRDefault="00552ACC" w:rsidP="00552ACC">
      <w:pPr>
        <w:spacing w:after="0" w:line="360" w:lineRule="auto"/>
        <w:ind w:firstLine="284"/>
        <w:jc w:val="both"/>
        <w:rPr>
          <w:rFonts w:ascii="Times New Roman" w:eastAsia="Times New Roman" w:hAnsi="Times New Roman" w:cs="Times New Roman"/>
          <w:bCs/>
          <w:color w:val="0D0D0D"/>
          <w:sz w:val="24"/>
          <w:szCs w:val="24"/>
        </w:rPr>
      </w:pPr>
      <w:proofErr w:type="spellStart"/>
      <w:r w:rsidRPr="00552ACC">
        <w:rPr>
          <w:rFonts w:ascii="Times New Roman" w:eastAsia="Times New Roman" w:hAnsi="Times New Roman" w:cs="Times New Roman"/>
          <w:bCs/>
          <w:color w:val="0D0D0D"/>
          <w:sz w:val="24"/>
          <w:szCs w:val="24"/>
        </w:rPr>
        <w:t>D.D.No</w:t>
      </w:r>
      <w:proofErr w:type="spellEnd"/>
      <w:r w:rsidRPr="00552ACC">
        <w:rPr>
          <w:rFonts w:ascii="Times New Roman" w:eastAsia="Times New Roman" w:hAnsi="Times New Roman" w:cs="Times New Roman"/>
          <w:bCs/>
          <w:color w:val="0D0D0D"/>
          <w:sz w:val="24"/>
          <w:szCs w:val="24"/>
        </w:rPr>
        <w:t>. Dt. &amp; Amount                               Designation:</w:t>
      </w:r>
    </w:p>
    <w:p w:rsidR="00552ACC" w:rsidRPr="00552ACC" w:rsidRDefault="00552ACC" w:rsidP="00552ACC">
      <w:pPr>
        <w:spacing w:after="0" w:line="36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and the Name of the Bank with                   Address:</w:t>
      </w:r>
    </w:p>
    <w:p w:rsidR="00552ACC" w:rsidRPr="00552ACC" w:rsidRDefault="00552ACC" w:rsidP="00552ACC">
      <w:pPr>
        <w:spacing w:after="0" w:line="36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 xml:space="preserve"> towards the security deposit                       </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360" w:lineRule="auto"/>
        <w:ind w:firstLine="284"/>
        <w:jc w:val="both"/>
        <w:rPr>
          <w:rFonts w:ascii="Times New Roman" w:eastAsia="Times New Roman" w:hAnsi="Times New Roman" w:cs="Times New Roman"/>
          <w:bCs/>
          <w:sz w:val="24"/>
          <w:szCs w:val="24"/>
        </w:rPr>
      </w:pPr>
      <w:r w:rsidRPr="00552ACC">
        <w:rPr>
          <w:rFonts w:ascii="Times New Roman" w:eastAsia="Times New Roman" w:hAnsi="Times New Roman" w:cs="Times New Roman"/>
          <w:bCs/>
          <w:sz w:val="24"/>
          <w:szCs w:val="24"/>
        </w:rPr>
        <w:t xml:space="preserve">Date of </w:t>
      </w:r>
      <w:proofErr w:type="gramStart"/>
      <w:r w:rsidRPr="00552ACC">
        <w:rPr>
          <w:rFonts w:ascii="Times New Roman" w:eastAsia="Times New Roman" w:hAnsi="Times New Roman" w:cs="Times New Roman"/>
          <w:bCs/>
          <w:sz w:val="24"/>
          <w:szCs w:val="24"/>
        </w:rPr>
        <w:t>Uploading  in</w:t>
      </w:r>
      <w:proofErr w:type="gramEnd"/>
      <w:r w:rsidRPr="00552ACC">
        <w:rPr>
          <w:rFonts w:ascii="Times New Roman" w:eastAsia="Times New Roman" w:hAnsi="Times New Roman" w:cs="Times New Roman"/>
          <w:bCs/>
          <w:sz w:val="24"/>
          <w:szCs w:val="24"/>
        </w:rPr>
        <w:t xml:space="preserve"> University web site   : </w:t>
      </w:r>
      <w:r w:rsidR="00C35BE4">
        <w:rPr>
          <w:rFonts w:ascii="Times New Roman" w:eastAsia="Times New Roman" w:hAnsi="Times New Roman" w:cs="Times New Roman"/>
          <w:bCs/>
          <w:sz w:val="24"/>
          <w:szCs w:val="24"/>
        </w:rPr>
        <w:t>06</w:t>
      </w:r>
      <w:r w:rsidRPr="00552ACC">
        <w:rPr>
          <w:rFonts w:ascii="Times New Roman" w:eastAsia="Times New Roman" w:hAnsi="Times New Roman" w:cs="Times New Roman"/>
          <w:bCs/>
          <w:sz w:val="24"/>
          <w:szCs w:val="24"/>
        </w:rPr>
        <w:t>-</w:t>
      </w:r>
      <w:r w:rsidR="00C35BE4">
        <w:rPr>
          <w:rFonts w:ascii="Times New Roman" w:eastAsia="Times New Roman" w:hAnsi="Times New Roman" w:cs="Times New Roman"/>
          <w:bCs/>
          <w:sz w:val="24"/>
          <w:szCs w:val="24"/>
        </w:rPr>
        <w:t>05</w:t>
      </w:r>
      <w:r w:rsidRPr="00552ACC">
        <w:rPr>
          <w:rFonts w:ascii="Times New Roman" w:eastAsia="Times New Roman" w:hAnsi="Times New Roman" w:cs="Times New Roman"/>
          <w:bCs/>
          <w:sz w:val="24"/>
          <w:szCs w:val="24"/>
        </w:rPr>
        <w:t>-202</w:t>
      </w:r>
      <w:r w:rsidR="00D14DA6">
        <w:rPr>
          <w:rFonts w:ascii="Times New Roman" w:eastAsia="Times New Roman" w:hAnsi="Times New Roman" w:cs="Times New Roman"/>
          <w:bCs/>
          <w:sz w:val="24"/>
          <w:szCs w:val="24"/>
        </w:rPr>
        <w:t>4</w:t>
      </w:r>
    </w:p>
    <w:p w:rsidR="00552ACC" w:rsidRPr="00552ACC" w:rsidRDefault="00552ACC" w:rsidP="00552ACC">
      <w:pPr>
        <w:spacing w:after="0" w:line="360" w:lineRule="auto"/>
        <w:ind w:firstLine="284"/>
        <w:jc w:val="both"/>
        <w:rPr>
          <w:rFonts w:ascii="Times New Roman" w:eastAsia="Times New Roman" w:hAnsi="Times New Roman" w:cs="Times New Roman"/>
          <w:bCs/>
          <w:sz w:val="24"/>
          <w:szCs w:val="24"/>
        </w:rPr>
      </w:pPr>
      <w:r w:rsidRPr="00552ACC">
        <w:rPr>
          <w:rFonts w:ascii="Times New Roman" w:eastAsia="Times New Roman" w:hAnsi="Times New Roman" w:cs="Times New Roman"/>
          <w:bCs/>
          <w:sz w:val="24"/>
          <w:szCs w:val="24"/>
        </w:rPr>
        <w:t xml:space="preserve">Down loading the tender document             : </w:t>
      </w:r>
      <w:r w:rsidR="00C35BE4">
        <w:rPr>
          <w:rFonts w:ascii="Times New Roman" w:eastAsia="Times New Roman" w:hAnsi="Times New Roman" w:cs="Times New Roman"/>
          <w:bCs/>
          <w:sz w:val="24"/>
          <w:szCs w:val="24"/>
        </w:rPr>
        <w:t>07</w:t>
      </w:r>
      <w:r w:rsidRPr="00552ACC">
        <w:rPr>
          <w:rFonts w:ascii="Times New Roman" w:eastAsia="Times New Roman" w:hAnsi="Times New Roman" w:cs="Times New Roman"/>
          <w:bCs/>
          <w:sz w:val="24"/>
          <w:szCs w:val="24"/>
        </w:rPr>
        <w:t>-</w:t>
      </w:r>
      <w:r w:rsidR="00D14DA6">
        <w:rPr>
          <w:rFonts w:ascii="Times New Roman" w:eastAsia="Times New Roman" w:hAnsi="Times New Roman" w:cs="Times New Roman"/>
          <w:bCs/>
          <w:sz w:val="24"/>
          <w:szCs w:val="24"/>
        </w:rPr>
        <w:t>05</w:t>
      </w:r>
      <w:r w:rsidRPr="00552ACC">
        <w:rPr>
          <w:rFonts w:ascii="Times New Roman" w:eastAsia="Times New Roman" w:hAnsi="Times New Roman" w:cs="Times New Roman"/>
          <w:bCs/>
          <w:sz w:val="24"/>
          <w:szCs w:val="24"/>
        </w:rPr>
        <w:t>-202</w:t>
      </w:r>
      <w:r w:rsidR="00D14DA6">
        <w:rPr>
          <w:rFonts w:ascii="Times New Roman" w:eastAsia="Times New Roman" w:hAnsi="Times New Roman" w:cs="Times New Roman"/>
          <w:bCs/>
          <w:sz w:val="24"/>
          <w:szCs w:val="24"/>
        </w:rPr>
        <w:t>4</w:t>
      </w:r>
    </w:p>
    <w:p w:rsidR="00552ACC" w:rsidRPr="00552ACC" w:rsidRDefault="00552ACC" w:rsidP="00552ACC">
      <w:pPr>
        <w:spacing w:after="0" w:line="360" w:lineRule="auto"/>
        <w:ind w:firstLine="284"/>
        <w:jc w:val="both"/>
        <w:rPr>
          <w:rFonts w:ascii="Times New Roman" w:eastAsia="Times New Roman" w:hAnsi="Times New Roman" w:cs="Times New Roman"/>
          <w:bCs/>
          <w:sz w:val="24"/>
          <w:szCs w:val="24"/>
        </w:rPr>
      </w:pPr>
    </w:p>
    <w:p w:rsidR="00552ACC" w:rsidRPr="00552ACC" w:rsidRDefault="00552ACC" w:rsidP="00552ACC">
      <w:pPr>
        <w:spacing w:after="0" w:line="360" w:lineRule="auto"/>
        <w:ind w:firstLine="284"/>
        <w:jc w:val="both"/>
        <w:rPr>
          <w:rFonts w:ascii="Times New Roman" w:eastAsia="Times New Roman" w:hAnsi="Times New Roman" w:cs="Times New Roman"/>
          <w:bCs/>
          <w:sz w:val="24"/>
          <w:szCs w:val="24"/>
        </w:rPr>
      </w:pPr>
      <w:r w:rsidRPr="00552ACC">
        <w:rPr>
          <w:rFonts w:ascii="Times New Roman" w:eastAsia="Times New Roman" w:hAnsi="Times New Roman" w:cs="Times New Roman"/>
          <w:bCs/>
          <w:sz w:val="24"/>
          <w:szCs w:val="24"/>
        </w:rPr>
        <w:t xml:space="preserve">Closing date for receipt of tender                 : </w:t>
      </w:r>
      <w:r w:rsidR="001D5BE5">
        <w:rPr>
          <w:rFonts w:ascii="Times New Roman" w:eastAsia="Times New Roman" w:hAnsi="Times New Roman" w:cs="Times New Roman"/>
          <w:bCs/>
          <w:sz w:val="24"/>
          <w:szCs w:val="24"/>
        </w:rPr>
        <w:t>14</w:t>
      </w:r>
      <w:r w:rsidRPr="00552ACC">
        <w:rPr>
          <w:rFonts w:ascii="Times New Roman" w:eastAsia="Times New Roman" w:hAnsi="Times New Roman" w:cs="Times New Roman"/>
          <w:bCs/>
          <w:sz w:val="24"/>
          <w:szCs w:val="24"/>
        </w:rPr>
        <w:t>-</w:t>
      </w:r>
      <w:r w:rsidR="00D14DA6">
        <w:rPr>
          <w:rFonts w:ascii="Times New Roman" w:eastAsia="Times New Roman" w:hAnsi="Times New Roman" w:cs="Times New Roman"/>
          <w:bCs/>
          <w:sz w:val="24"/>
          <w:szCs w:val="24"/>
        </w:rPr>
        <w:t>05</w:t>
      </w:r>
      <w:r w:rsidRPr="00552ACC">
        <w:rPr>
          <w:rFonts w:ascii="Times New Roman" w:eastAsia="Times New Roman" w:hAnsi="Times New Roman" w:cs="Times New Roman"/>
          <w:bCs/>
          <w:sz w:val="24"/>
          <w:szCs w:val="24"/>
        </w:rPr>
        <w:t>-202</w:t>
      </w:r>
      <w:r w:rsidR="00D14DA6">
        <w:rPr>
          <w:rFonts w:ascii="Times New Roman" w:eastAsia="Times New Roman" w:hAnsi="Times New Roman" w:cs="Times New Roman"/>
          <w:bCs/>
          <w:sz w:val="24"/>
          <w:szCs w:val="24"/>
        </w:rPr>
        <w:t>4</w:t>
      </w:r>
      <w:r w:rsidRPr="00552ACC">
        <w:rPr>
          <w:rFonts w:ascii="Times New Roman" w:eastAsia="Times New Roman" w:hAnsi="Times New Roman" w:cs="Times New Roman"/>
          <w:bCs/>
          <w:sz w:val="24"/>
          <w:szCs w:val="24"/>
        </w:rPr>
        <w:t xml:space="preserve">    (</w:t>
      </w:r>
      <w:proofErr w:type="gramStart"/>
      <w:r w:rsidR="005830E7">
        <w:rPr>
          <w:rFonts w:ascii="Times New Roman" w:eastAsia="Times New Roman" w:hAnsi="Times New Roman" w:cs="Times New Roman"/>
          <w:bCs/>
          <w:sz w:val="24"/>
          <w:szCs w:val="24"/>
        </w:rPr>
        <w:t>4</w:t>
      </w:r>
      <w:r w:rsidRPr="00552ACC">
        <w:rPr>
          <w:rFonts w:ascii="Times New Roman" w:eastAsia="Times New Roman" w:hAnsi="Times New Roman" w:cs="Times New Roman"/>
          <w:bCs/>
          <w:sz w:val="24"/>
          <w:szCs w:val="24"/>
        </w:rPr>
        <w:t>.00  PM</w:t>
      </w:r>
      <w:proofErr w:type="gramEnd"/>
      <w:r w:rsidRPr="00552ACC">
        <w:rPr>
          <w:rFonts w:ascii="Times New Roman" w:eastAsia="Times New Roman" w:hAnsi="Times New Roman" w:cs="Times New Roman"/>
          <w:bCs/>
          <w:sz w:val="24"/>
          <w:szCs w:val="24"/>
        </w:rPr>
        <w:t>)</w:t>
      </w:r>
    </w:p>
    <w:p w:rsidR="00552ACC" w:rsidRPr="00552ACC" w:rsidRDefault="00552ACC" w:rsidP="00552ACC">
      <w:pPr>
        <w:spacing w:after="0" w:line="360" w:lineRule="auto"/>
        <w:ind w:firstLine="284"/>
        <w:jc w:val="both"/>
        <w:rPr>
          <w:rFonts w:ascii="Times New Roman" w:eastAsia="Times New Roman" w:hAnsi="Times New Roman" w:cs="Times New Roman"/>
          <w:bCs/>
          <w:sz w:val="24"/>
          <w:szCs w:val="24"/>
        </w:rPr>
      </w:pPr>
      <w:r w:rsidRPr="00552ACC">
        <w:rPr>
          <w:rFonts w:ascii="Times New Roman" w:eastAsia="Times New Roman" w:hAnsi="Times New Roman" w:cs="Times New Roman"/>
          <w:bCs/>
          <w:sz w:val="24"/>
          <w:szCs w:val="24"/>
        </w:rPr>
        <w:t xml:space="preserve">Opening of the tenders                                  : </w:t>
      </w:r>
      <w:r w:rsidR="001D5BE5">
        <w:rPr>
          <w:rFonts w:ascii="Times New Roman" w:eastAsia="Times New Roman" w:hAnsi="Times New Roman" w:cs="Times New Roman"/>
          <w:bCs/>
          <w:sz w:val="24"/>
          <w:szCs w:val="24"/>
        </w:rPr>
        <w:t>15</w:t>
      </w:r>
      <w:r w:rsidRPr="00552ACC">
        <w:rPr>
          <w:rFonts w:ascii="Times New Roman" w:eastAsia="Times New Roman" w:hAnsi="Times New Roman" w:cs="Times New Roman"/>
          <w:bCs/>
          <w:sz w:val="24"/>
          <w:szCs w:val="24"/>
        </w:rPr>
        <w:t>-</w:t>
      </w:r>
      <w:r w:rsidR="00D14DA6">
        <w:rPr>
          <w:rFonts w:ascii="Times New Roman" w:eastAsia="Times New Roman" w:hAnsi="Times New Roman" w:cs="Times New Roman"/>
          <w:bCs/>
          <w:sz w:val="24"/>
          <w:szCs w:val="24"/>
        </w:rPr>
        <w:t>05</w:t>
      </w:r>
      <w:r w:rsidRPr="00552ACC">
        <w:rPr>
          <w:rFonts w:ascii="Times New Roman" w:eastAsia="Times New Roman" w:hAnsi="Times New Roman" w:cs="Times New Roman"/>
          <w:bCs/>
          <w:sz w:val="24"/>
          <w:szCs w:val="24"/>
        </w:rPr>
        <w:t>-202</w:t>
      </w:r>
      <w:r w:rsidR="00187B01">
        <w:rPr>
          <w:rFonts w:ascii="Times New Roman" w:eastAsia="Times New Roman" w:hAnsi="Times New Roman" w:cs="Times New Roman"/>
          <w:bCs/>
          <w:sz w:val="24"/>
          <w:szCs w:val="24"/>
        </w:rPr>
        <w:t>4</w:t>
      </w:r>
      <w:r w:rsidRPr="00552ACC">
        <w:rPr>
          <w:rFonts w:ascii="Times New Roman" w:eastAsia="Times New Roman" w:hAnsi="Times New Roman" w:cs="Times New Roman"/>
          <w:bCs/>
          <w:sz w:val="24"/>
          <w:szCs w:val="24"/>
        </w:rPr>
        <w:t xml:space="preserve">   (</w:t>
      </w:r>
      <w:proofErr w:type="gramStart"/>
      <w:r w:rsidRPr="00552ACC">
        <w:rPr>
          <w:rFonts w:ascii="Times New Roman" w:eastAsia="Times New Roman" w:hAnsi="Times New Roman" w:cs="Times New Roman"/>
          <w:bCs/>
          <w:sz w:val="24"/>
          <w:szCs w:val="24"/>
        </w:rPr>
        <w:t>11.00  AM</w:t>
      </w:r>
      <w:proofErr w:type="gramEnd"/>
      <w:r w:rsidRPr="00552ACC">
        <w:rPr>
          <w:rFonts w:ascii="Times New Roman" w:eastAsia="Times New Roman" w:hAnsi="Times New Roman" w:cs="Times New Roman"/>
          <w:bCs/>
          <w:sz w:val="24"/>
          <w:szCs w:val="24"/>
        </w:rPr>
        <w:t>)</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Address for correspondence (to sent the tender documents</w:t>
      </w:r>
      <w:proofErr w:type="gramStart"/>
      <w:r w:rsidRPr="00552ACC">
        <w:rPr>
          <w:rFonts w:ascii="Times New Roman" w:eastAsia="Times New Roman" w:hAnsi="Times New Roman" w:cs="Times New Roman"/>
          <w:bCs/>
          <w:color w:val="0D0D0D"/>
          <w:sz w:val="24"/>
          <w:szCs w:val="24"/>
        </w:rPr>
        <w:t>) :</w:t>
      </w:r>
      <w:proofErr w:type="gramEnd"/>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Office of the Principal Scientist (H) &amp; Head,</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Horticultural Research Station,</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roofErr w:type="spellStart"/>
      <w:r w:rsidRPr="00552ACC">
        <w:rPr>
          <w:rFonts w:ascii="Times New Roman" w:eastAsia="Times New Roman" w:hAnsi="Times New Roman" w:cs="Times New Roman"/>
          <w:bCs/>
          <w:color w:val="0D0D0D"/>
          <w:sz w:val="24"/>
          <w:szCs w:val="24"/>
        </w:rPr>
        <w:t>Anatharajupeta</w:t>
      </w:r>
      <w:proofErr w:type="spellEnd"/>
      <w:r w:rsidRPr="00552ACC">
        <w:rPr>
          <w:rFonts w:ascii="Times New Roman" w:eastAsia="Times New Roman" w:hAnsi="Times New Roman" w:cs="Times New Roman"/>
          <w:bCs/>
          <w:color w:val="0D0D0D"/>
          <w:sz w:val="24"/>
          <w:szCs w:val="24"/>
        </w:rPr>
        <w:t xml:space="preserve"> – 516 105.</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roofErr w:type="spellStart"/>
      <w:r w:rsidRPr="00552ACC">
        <w:rPr>
          <w:rFonts w:ascii="Times New Roman" w:eastAsia="Times New Roman" w:hAnsi="Times New Roman" w:cs="Times New Roman"/>
          <w:bCs/>
          <w:color w:val="0D0D0D"/>
          <w:sz w:val="24"/>
          <w:szCs w:val="24"/>
        </w:rPr>
        <w:t>Rly.Kodur</w:t>
      </w:r>
      <w:proofErr w:type="spellEnd"/>
      <w:r w:rsidRPr="00552ACC">
        <w:rPr>
          <w:rFonts w:ascii="Times New Roman" w:eastAsia="Times New Roman" w:hAnsi="Times New Roman" w:cs="Times New Roman"/>
          <w:bCs/>
          <w:color w:val="0D0D0D"/>
          <w:sz w:val="24"/>
          <w:szCs w:val="24"/>
        </w:rPr>
        <w:t xml:space="preserve">, YSR </w:t>
      </w:r>
      <w:proofErr w:type="spellStart"/>
      <w:r w:rsidRPr="00552ACC">
        <w:rPr>
          <w:rFonts w:ascii="Times New Roman" w:eastAsia="Times New Roman" w:hAnsi="Times New Roman" w:cs="Times New Roman"/>
          <w:bCs/>
          <w:color w:val="0D0D0D"/>
          <w:sz w:val="24"/>
          <w:szCs w:val="24"/>
        </w:rPr>
        <w:t>Kadapah</w:t>
      </w:r>
      <w:proofErr w:type="spellEnd"/>
      <w:r w:rsidRPr="00552ACC">
        <w:rPr>
          <w:rFonts w:ascii="Times New Roman" w:eastAsia="Times New Roman" w:hAnsi="Times New Roman" w:cs="Times New Roman"/>
          <w:bCs/>
          <w:color w:val="0D0D0D"/>
          <w:sz w:val="24"/>
          <w:szCs w:val="24"/>
        </w:rPr>
        <w:t xml:space="preserve"> (Dist.), A.P.</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 xml:space="preserve">Cont no. </w:t>
      </w:r>
      <w:r w:rsidRPr="00552ACC">
        <w:rPr>
          <w:rFonts w:ascii="Times New Roman" w:eastAsia="Times New Roman" w:hAnsi="Times New Roman" w:cs="Times New Roman"/>
          <w:sz w:val="24"/>
          <w:szCs w:val="24"/>
        </w:rPr>
        <w:t>7382633668</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tabs>
          <w:tab w:val="left" w:pos="2385"/>
        </w:tabs>
        <w:spacing w:line="276" w:lineRule="auto"/>
        <w:jc w:val="both"/>
        <w:rPr>
          <w:rFonts w:ascii="Times New Roman" w:hAnsi="Times New Roman" w:cs="Times New Roman"/>
        </w:rPr>
      </w:pPr>
    </w:p>
    <w:p w:rsidR="00DC678D" w:rsidRDefault="00263B9D" w:rsidP="00263B9D">
      <w:pPr>
        <w:spacing w:line="276" w:lineRule="auto"/>
        <w:jc w:val="both"/>
        <w:rPr>
          <w:rFonts w:ascii="Times New Roman" w:hAnsi="Times New Roman" w:cs="Times New Roman"/>
        </w:rPr>
      </w:pPr>
      <w:r w:rsidRPr="00552ACC">
        <w:rPr>
          <w:rFonts w:ascii="Times New Roman" w:hAnsi="Times New Roman" w:cs="Times New Roman"/>
        </w:rPr>
        <w:br w:type="column"/>
      </w:r>
    </w:p>
    <w:p w:rsidR="00263B9D" w:rsidRPr="00FA6A26" w:rsidRDefault="00263B9D" w:rsidP="00263B9D">
      <w:pPr>
        <w:spacing w:line="276" w:lineRule="auto"/>
        <w:jc w:val="both"/>
        <w:rPr>
          <w:rFonts w:ascii="Times New Roman" w:hAnsi="Times New Roman" w:cs="Times New Roman"/>
          <w:b/>
        </w:rPr>
      </w:pPr>
      <w:r w:rsidRPr="00FA6A26">
        <w:rPr>
          <w:rFonts w:ascii="Times New Roman" w:hAnsi="Times New Roman" w:cs="Times New Roman"/>
          <w:b/>
        </w:rPr>
        <w:t>Tender Docume</w:t>
      </w:r>
      <w:r>
        <w:rPr>
          <w:rFonts w:ascii="Times New Roman" w:hAnsi="Times New Roman" w:cs="Times New Roman"/>
          <w:b/>
        </w:rPr>
        <w:t xml:space="preserve">nts for </w:t>
      </w:r>
      <w:r w:rsidR="00E85EF3">
        <w:rPr>
          <w:rFonts w:ascii="Times New Roman" w:hAnsi="Times New Roman" w:cs="Times New Roman"/>
          <w:b/>
        </w:rPr>
        <w:t>Horticultural</w:t>
      </w:r>
      <w:r>
        <w:rPr>
          <w:rFonts w:ascii="Times New Roman" w:hAnsi="Times New Roman" w:cs="Times New Roman"/>
          <w:b/>
        </w:rPr>
        <w:t xml:space="preserve"> Operations</w:t>
      </w:r>
      <w:r w:rsidRPr="00FA6A26">
        <w:rPr>
          <w:rFonts w:ascii="Times New Roman" w:hAnsi="Times New Roman" w:cs="Times New Roman"/>
          <w:b/>
        </w:rPr>
        <w:t>:</w:t>
      </w:r>
    </w:p>
    <w:p w:rsidR="00263B9D" w:rsidRPr="00FA6A26" w:rsidRDefault="00263B9D" w:rsidP="00263B9D">
      <w:pPr>
        <w:spacing w:line="480" w:lineRule="auto"/>
        <w:ind w:firstLine="720"/>
        <w:jc w:val="both"/>
        <w:rPr>
          <w:rFonts w:ascii="Times New Roman" w:hAnsi="Times New Roman" w:cs="Times New Roman"/>
        </w:rPr>
      </w:pPr>
      <w:r w:rsidRPr="00FA6A26">
        <w:rPr>
          <w:rFonts w:ascii="Times New Roman" w:hAnsi="Times New Roman" w:cs="Times New Roman"/>
        </w:rPr>
        <w:t>(The tenderer is required to print the following undertaking on his/her letter head with date, signature, seal and submit along with the tender form)</w:t>
      </w:r>
    </w:p>
    <w:p w:rsidR="00263B9D" w:rsidRPr="00FA6A26" w:rsidRDefault="00263B9D" w:rsidP="00263B9D">
      <w:pPr>
        <w:spacing w:line="480" w:lineRule="auto"/>
        <w:jc w:val="center"/>
        <w:rPr>
          <w:rFonts w:ascii="Times New Roman" w:hAnsi="Times New Roman" w:cs="Times New Roman"/>
          <w:b/>
        </w:rPr>
      </w:pPr>
      <w:r w:rsidRPr="00FA6A26">
        <w:rPr>
          <w:rFonts w:ascii="Times New Roman" w:hAnsi="Times New Roman" w:cs="Times New Roman"/>
          <w:b/>
        </w:rPr>
        <w:t>UNDERTAKING</w:t>
      </w:r>
    </w:p>
    <w:p w:rsidR="00263B9D"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r w:rsidR="00D55541">
        <w:rPr>
          <w:rFonts w:ascii="Times New Roman" w:hAnsi="Times New Roman" w:cs="Times New Roman"/>
        </w:rPr>
        <w:t>H</w:t>
      </w:r>
      <w:r>
        <w:rPr>
          <w:rFonts w:ascii="Times New Roman" w:hAnsi="Times New Roman" w:cs="Times New Roman"/>
        </w:rPr>
        <w:t>RS,</w:t>
      </w:r>
      <w:r w:rsidR="00D55541">
        <w:rPr>
          <w:rFonts w:ascii="Times New Roman" w:hAnsi="Times New Roman" w:cs="Times New Roman"/>
        </w:rPr>
        <w:t xml:space="preserve">Anatharajupeta </w:t>
      </w:r>
      <w:r w:rsidRPr="00FA6A26">
        <w:rPr>
          <w:rFonts w:ascii="Times New Roman" w:hAnsi="Times New Roman" w:cs="Times New Roman"/>
        </w:rPr>
        <w:t xml:space="preserve"> for the entire period of contract </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263B9D"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further undertake that I/We follow all the statutory rules like minimum wages Act, EPF Act, ESI Act etc, applicable to contract labour and we will be responsible for any labour problems arising out of Rules as specified by the appropriate Govt. authority from time to time.</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are ready to execute the contract with effect from the date stipulated by the  Principal Scientist (Hort) &amp; Head, </w:t>
      </w:r>
      <w:r w:rsidR="00D55541">
        <w:rPr>
          <w:rFonts w:ascii="Times New Roman" w:hAnsi="Times New Roman" w:cs="Times New Roman"/>
        </w:rPr>
        <w:t>H</w:t>
      </w:r>
      <w:r w:rsidRPr="00FA6A26">
        <w:rPr>
          <w:rFonts w:ascii="Times New Roman" w:hAnsi="Times New Roman" w:cs="Times New Roman"/>
        </w:rPr>
        <w:t xml:space="preserve">RS, </w:t>
      </w:r>
      <w:r w:rsidR="00D55541">
        <w:rPr>
          <w:rFonts w:ascii="Times New Roman" w:hAnsi="Times New Roman" w:cs="Times New Roman"/>
        </w:rPr>
        <w:t>Anatharajupeta</w:t>
      </w:r>
      <w:r w:rsidRPr="00FA6A26">
        <w:rPr>
          <w:rFonts w:ascii="Times New Roman" w:hAnsi="Times New Roman" w:cs="Times New Roman"/>
        </w:rPr>
        <w:t xml:space="preserve"> and sign the contract agreement on Non-Judicial stamp paper of specified value.</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undertake to furnish the Security Deposit of Sum Equivalent to 10% of probable contractual amount</w:t>
      </w:r>
      <w:r w:rsidR="001B0ACE">
        <w:rPr>
          <w:rFonts w:ascii="Times New Roman" w:hAnsi="Times New Roman" w:cs="Times New Roman"/>
        </w:rPr>
        <w:t xml:space="preserve"> i.e. minimum of Rs.</w:t>
      </w:r>
      <w:r w:rsidR="00850C3C">
        <w:rPr>
          <w:rFonts w:ascii="Times New Roman" w:hAnsi="Times New Roman" w:cs="Times New Roman"/>
        </w:rPr>
        <w:t>70</w:t>
      </w:r>
      <w:proofErr w:type="gramStart"/>
      <w:r w:rsidR="001B0ACE">
        <w:rPr>
          <w:rFonts w:ascii="Times New Roman" w:hAnsi="Times New Roman" w:cs="Times New Roman"/>
        </w:rPr>
        <w:t>,000</w:t>
      </w:r>
      <w:proofErr w:type="gramEnd"/>
      <w:r w:rsidR="001B0ACE">
        <w:rPr>
          <w:rFonts w:ascii="Times New Roman" w:hAnsi="Times New Roman" w:cs="Times New Roman"/>
        </w:rPr>
        <w:t>/-</w:t>
      </w:r>
      <w:r w:rsidRPr="00FA6A26">
        <w:rPr>
          <w:rFonts w:ascii="Times New Roman" w:hAnsi="Times New Roman" w:cs="Times New Roman"/>
        </w:rPr>
        <w:t xml:space="preserve"> for 180 days which is to be retained by the Principal Scientist (Hort) &amp; Head, </w:t>
      </w:r>
      <w:r w:rsidR="00D55541">
        <w:rPr>
          <w:rFonts w:ascii="Times New Roman" w:hAnsi="Times New Roman" w:cs="Times New Roman"/>
        </w:rPr>
        <w:t>H</w:t>
      </w:r>
      <w:r w:rsidRPr="00FA6A26">
        <w:rPr>
          <w:rFonts w:ascii="Times New Roman" w:hAnsi="Times New Roman" w:cs="Times New Roman"/>
        </w:rPr>
        <w:t xml:space="preserve">RS, </w:t>
      </w:r>
      <w:r w:rsidR="00D55541">
        <w:rPr>
          <w:rFonts w:ascii="Times New Roman" w:hAnsi="Times New Roman" w:cs="Times New Roman"/>
        </w:rPr>
        <w:t>Anatharajupeta</w:t>
      </w:r>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the Principal Scientist (Hort) &amp; Head, </w:t>
      </w:r>
      <w:r w:rsidR="00D55541">
        <w:rPr>
          <w:rFonts w:ascii="Times New Roman" w:hAnsi="Times New Roman" w:cs="Times New Roman"/>
        </w:rPr>
        <w:t>H</w:t>
      </w:r>
      <w:r w:rsidRPr="00FA6A26">
        <w:rPr>
          <w:rFonts w:ascii="Times New Roman" w:hAnsi="Times New Roman" w:cs="Times New Roman"/>
        </w:rPr>
        <w:t xml:space="preserve">RS, </w:t>
      </w:r>
      <w:r w:rsidR="00D55541">
        <w:rPr>
          <w:rFonts w:ascii="Times New Roman" w:hAnsi="Times New Roman" w:cs="Times New Roman"/>
        </w:rPr>
        <w:t>Anatharajupeta</w:t>
      </w:r>
      <w:r w:rsidRPr="00FA6A26">
        <w:rPr>
          <w:rFonts w:ascii="Times New Roman" w:hAnsi="Times New Roman" w:cs="Times New Roman"/>
        </w:rPr>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263B9D" w:rsidRPr="00FA6A26" w:rsidRDefault="00263B9D" w:rsidP="00263B9D">
      <w:pPr>
        <w:spacing w:after="0"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141BD1" w:rsidRDefault="00263B9D" w:rsidP="00141BD1">
      <w:pPr>
        <w:spacing w:after="0" w:line="276" w:lineRule="auto"/>
        <w:jc w:val="center"/>
        <w:rPr>
          <w:rFonts w:ascii="Times New Roman" w:hAnsi="Times New Roman" w:cs="Times New Roman"/>
        </w:rPr>
      </w:pPr>
      <w:r w:rsidRPr="00FA6A26">
        <w:rPr>
          <w:rFonts w:ascii="Times New Roman" w:hAnsi="Times New Roman" w:cs="Times New Roman"/>
        </w:rPr>
        <w:br w:type="column"/>
      </w:r>
    </w:p>
    <w:p w:rsidR="00924178" w:rsidRDefault="00924178" w:rsidP="00141BD1">
      <w:pPr>
        <w:spacing w:after="0" w:line="276" w:lineRule="auto"/>
        <w:jc w:val="center"/>
        <w:rPr>
          <w:rFonts w:ascii="Times New Roman" w:hAnsi="Times New Roman" w:cs="Times New Roman"/>
        </w:rPr>
      </w:pPr>
    </w:p>
    <w:p w:rsidR="00924178" w:rsidRPr="00FA6A26" w:rsidRDefault="00924178" w:rsidP="00141BD1">
      <w:pPr>
        <w:spacing w:after="0" w:line="276" w:lineRule="auto"/>
        <w:jc w:val="center"/>
        <w:rPr>
          <w:rFonts w:ascii="Times New Roman" w:hAnsi="Times New Roman" w:cs="Times New Roman"/>
        </w:rPr>
      </w:pPr>
    </w:p>
    <w:p w:rsidR="00141BD1" w:rsidRPr="00FA6A26" w:rsidRDefault="00141BD1" w:rsidP="00141BD1">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4384"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8"/>
                    <a:srcRect/>
                    <a:stretch>
                      <a:fillRect/>
                    </a:stretch>
                  </pic:blipFill>
                  <pic:spPr bwMode="auto">
                    <a:xfrm>
                      <a:off x="0" y="0"/>
                      <a:ext cx="725170" cy="722630"/>
                    </a:xfrm>
                    <a:prstGeom prst="rect">
                      <a:avLst/>
                    </a:prstGeom>
                    <a:noFill/>
                    <a:ln w="9525">
                      <a:noFill/>
                      <a:miter lim="800000"/>
                      <a:headEnd/>
                      <a:tailEnd/>
                    </a:ln>
                  </pic:spPr>
                </pic:pic>
              </a:graphicData>
            </a:graphic>
          </wp:anchor>
        </w:drawing>
      </w:r>
      <w:r w:rsidRPr="00FA6A26">
        <w:rPr>
          <w:rFonts w:ascii="Times New Roman" w:hAnsi="Times New Roman" w:cs="Times New Roman"/>
          <w:b/>
          <w:sz w:val="28"/>
          <w:szCs w:val="28"/>
        </w:rPr>
        <w:t>Dr.Y.S.R. HORTICULTURAL UNIVERSITY</w:t>
      </w:r>
    </w:p>
    <w:p w:rsidR="00141BD1" w:rsidRPr="00FA6A26" w:rsidRDefault="00141BD1" w:rsidP="00141BD1">
      <w:pPr>
        <w:spacing w:line="240" w:lineRule="auto"/>
        <w:jc w:val="center"/>
        <w:rPr>
          <w:rFonts w:ascii="Times New Roman" w:hAnsi="Times New Roman" w:cs="Times New Roman"/>
          <w:b/>
        </w:rPr>
      </w:pPr>
      <w:r>
        <w:rPr>
          <w:rFonts w:ascii="Times New Roman" w:hAnsi="Times New Roman" w:cs="Times New Roman"/>
          <w:b/>
        </w:rPr>
        <w:t>HORTICULTURAL</w:t>
      </w:r>
      <w:r w:rsidRPr="00FA6A26">
        <w:rPr>
          <w:rFonts w:ascii="Times New Roman" w:hAnsi="Times New Roman" w:cs="Times New Roman"/>
          <w:b/>
        </w:rPr>
        <w:t xml:space="preserve"> RESEARCH STATION: </w:t>
      </w:r>
      <w:r>
        <w:rPr>
          <w:rFonts w:ascii="Times New Roman" w:hAnsi="Times New Roman" w:cs="Times New Roman"/>
          <w:b/>
        </w:rPr>
        <w:t>ANANTHARAJUPETA</w:t>
      </w:r>
    </w:p>
    <w:p w:rsidR="00141BD1" w:rsidRPr="00FA6A26" w:rsidRDefault="00141BD1" w:rsidP="00141BD1">
      <w:pPr>
        <w:spacing w:line="240" w:lineRule="auto"/>
        <w:jc w:val="center"/>
        <w:rPr>
          <w:rFonts w:ascii="Times New Roman" w:hAnsi="Times New Roman" w:cs="Times New Roman"/>
          <w:b/>
        </w:rPr>
      </w:pPr>
    </w:p>
    <w:p w:rsidR="00141BD1" w:rsidRPr="00FA6A26" w:rsidRDefault="00141BD1" w:rsidP="00141BD1">
      <w:pPr>
        <w:spacing w:line="240" w:lineRule="auto"/>
        <w:jc w:val="center"/>
        <w:rPr>
          <w:rFonts w:ascii="Times New Roman" w:hAnsi="Times New Roman" w:cs="Times New Roman"/>
          <w:b/>
          <w:u w:val="single"/>
        </w:rPr>
      </w:pPr>
      <w:r w:rsidRPr="00FA6A26">
        <w:rPr>
          <w:rFonts w:ascii="Times New Roman" w:hAnsi="Times New Roman" w:cs="Times New Roman"/>
          <w:b/>
          <w:u w:val="single"/>
        </w:rPr>
        <w:t>Tender for providing contract labour for executing the works on work done on work contract basis for the Agriculture Operations by the-contractor.</w:t>
      </w:r>
    </w:p>
    <w:p w:rsidR="00141BD1" w:rsidRPr="00FA6A26" w:rsidRDefault="00141BD1" w:rsidP="00141BD1">
      <w:pPr>
        <w:spacing w:line="480" w:lineRule="auto"/>
        <w:jc w:val="center"/>
        <w:rPr>
          <w:rFonts w:ascii="Times New Roman" w:hAnsi="Times New Roman" w:cs="Times New Roman"/>
          <w:b/>
          <w:u w:val="single"/>
        </w:rPr>
      </w:pPr>
      <w:r w:rsidRPr="00FA6A26">
        <w:rPr>
          <w:rFonts w:ascii="Times New Roman" w:hAnsi="Times New Roman" w:cs="Times New Roman"/>
          <w:b/>
          <w:u w:val="single"/>
        </w:rPr>
        <w:t xml:space="preserve">Terms and Conditions of Agreement Between Contractor And </w:t>
      </w:r>
      <w:r>
        <w:rPr>
          <w:rFonts w:ascii="Times New Roman" w:hAnsi="Times New Roman" w:cs="Times New Roman"/>
          <w:b/>
          <w:u w:val="single"/>
        </w:rPr>
        <w:t>Horticultural Research</w:t>
      </w:r>
      <w:r w:rsidRPr="00FA6A26">
        <w:rPr>
          <w:rFonts w:ascii="Times New Roman" w:hAnsi="Times New Roman" w:cs="Times New Roman"/>
          <w:b/>
          <w:u w:val="single"/>
        </w:rPr>
        <w:t xml:space="preserve"> Station, </w:t>
      </w:r>
      <w:r>
        <w:rPr>
          <w:rFonts w:ascii="Times New Roman" w:hAnsi="Times New Roman" w:cs="Times New Roman"/>
          <w:b/>
          <w:u w:val="single"/>
        </w:rPr>
        <w:t>Anatharajupeta</w:t>
      </w:r>
    </w:p>
    <w:p w:rsidR="00141BD1" w:rsidRPr="00FA6A26" w:rsidRDefault="00141BD1" w:rsidP="00141BD1">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w:t>
      </w:r>
      <w:r w:rsidR="00767696">
        <w:rPr>
          <w:rFonts w:ascii="Times New Roman" w:hAnsi="Times New Roman" w:cs="Times New Roman"/>
        </w:rPr>
        <w:t>3</w:t>
      </w:r>
      <w:r w:rsidRPr="00FA6A26">
        <w:rPr>
          <w:rFonts w:ascii="Times New Roman" w:hAnsi="Times New Roman" w:cs="Times New Roman"/>
        </w:rPr>
        <w:t xml:space="preserve"> between </w:t>
      </w:r>
      <w:r>
        <w:rPr>
          <w:rFonts w:ascii="Times New Roman" w:hAnsi="Times New Roman" w:cs="Times New Roman"/>
        </w:rPr>
        <w:t>Horticultural</w:t>
      </w:r>
      <w:r w:rsidRPr="00FA6A26">
        <w:rPr>
          <w:rFonts w:ascii="Times New Roman" w:hAnsi="Times New Roman" w:cs="Times New Roman"/>
        </w:rPr>
        <w:t xml:space="preserve"> Research Station, </w:t>
      </w:r>
      <w:r>
        <w:rPr>
          <w:rFonts w:ascii="Times New Roman" w:hAnsi="Times New Roman" w:cs="Times New Roman"/>
        </w:rPr>
        <w:t>Anatharajupeta</w:t>
      </w:r>
      <w:r w:rsidRPr="00FA6A26">
        <w:rPr>
          <w:rFonts w:ascii="Times New Roman" w:hAnsi="Times New Roman" w:cs="Times New Roman"/>
        </w:rPr>
        <w:t xml:space="preserve"> represented by The Principal Scientist (H) and Head, Dr. </w:t>
      </w:r>
      <w:proofErr w:type="spellStart"/>
      <w:r w:rsidR="00E51F2E">
        <w:rPr>
          <w:rFonts w:ascii="Times New Roman" w:hAnsi="Times New Roman" w:cs="Times New Roman"/>
        </w:rPr>
        <w:t>K.T.Venkataramana</w:t>
      </w:r>
      <w:proofErr w:type="spellEnd"/>
      <w:r>
        <w:rPr>
          <w:rFonts w:ascii="Times New Roman" w:hAnsi="Times New Roman" w:cs="Times New Roman"/>
        </w:rPr>
        <w:t>,</w:t>
      </w:r>
      <w:r w:rsidRPr="00FA6A26">
        <w:rPr>
          <w:rFonts w:ascii="Times New Roman" w:hAnsi="Times New Roman" w:cs="Times New Roman"/>
        </w:rPr>
        <w:t xml:space="preserve"> S/o </w:t>
      </w:r>
      <w:proofErr w:type="spellStart"/>
      <w:r w:rsidR="00E51F2E">
        <w:rPr>
          <w:rFonts w:ascii="Times New Roman" w:hAnsi="Times New Roman" w:cs="Times New Roman"/>
        </w:rPr>
        <w:t>K.T.Siddalingappa</w:t>
      </w:r>
      <w:r>
        <w:rPr>
          <w:rFonts w:ascii="Times New Roman" w:hAnsi="Times New Roman" w:cs="Times New Roman"/>
        </w:rPr>
        <w:t>and</w:t>
      </w:r>
      <w:proofErr w:type="spellEnd"/>
      <w:r>
        <w:rPr>
          <w:rFonts w:ascii="Times New Roman" w:hAnsi="Times New Roman" w:cs="Times New Roman"/>
        </w:rPr>
        <w:t xml:space="preserve"> </w:t>
      </w:r>
      <w:r w:rsidRPr="00FA6A26">
        <w:rPr>
          <w:rFonts w:ascii="Times New Roman" w:hAnsi="Times New Roman" w:cs="Times New Roman"/>
        </w:rPr>
        <w:t>Sri___________ Aged _____ years (herein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Man power supply to the Agriculture operations on work done on work contract and whereas the University is desirous of entrusting them to the Contractor.</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______________________________________________________ upon the following terms and conditions.</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rPr>
        <w:br w:type="column"/>
      </w:r>
      <w:r w:rsidRPr="00FA6A26">
        <w:rPr>
          <w:rFonts w:ascii="Times New Roman" w:hAnsi="Times New Roman" w:cs="Times New Roman"/>
          <w:b/>
        </w:rPr>
        <w:lastRenderedPageBreak/>
        <w:t>1. Period of Contract</w:t>
      </w:r>
    </w:p>
    <w:p w:rsidR="00141BD1" w:rsidRPr="00FA6A26" w:rsidRDefault="00141BD1" w:rsidP="00141BD1">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writing, on the expiry of the said period, this agreement shall come to an end. However, the Principal Scientist (Hort) &amp; Head, </w:t>
      </w:r>
      <w:r w:rsidR="006D4159">
        <w:rPr>
          <w:rFonts w:ascii="Times New Roman" w:hAnsi="Times New Roman" w:cs="Times New Roman"/>
        </w:rPr>
        <w:t>H</w:t>
      </w:r>
      <w:r w:rsidRPr="00FA6A26">
        <w:rPr>
          <w:rFonts w:ascii="Times New Roman" w:hAnsi="Times New Roman" w:cs="Times New Roman"/>
        </w:rPr>
        <w:t xml:space="preserve">RS, </w:t>
      </w:r>
      <w:r w:rsidR="006D4159">
        <w:rPr>
          <w:rFonts w:ascii="Times New Roman" w:hAnsi="Times New Roman" w:cs="Times New Roman"/>
        </w:rPr>
        <w:t>Anatharajupeta</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141BD1" w:rsidRPr="00FA6A26" w:rsidRDefault="00141BD1" w:rsidP="00141BD1">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Principal Scientist (Hort) &amp; Head, </w:t>
      </w:r>
      <w:r w:rsidR="006D4159">
        <w:rPr>
          <w:rFonts w:ascii="Times New Roman" w:hAnsi="Times New Roman" w:cs="Times New Roman"/>
        </w:rPr>
        <w:t>H</w:t>
      </w:r>
      <w:r w:rsidRPr="00FA6A26">
        <w:rPr>
          <w:rFonts w:ascii="Times New Roman" w:hAnsi="Times New Roman" w:cs="Times New Roman"/>
        </w:rPr>
        <w:t xml:space="preserve">RS, </w:t>
      </w:r>
      <w:r w:rsidR="006D4159">
        <w:rPr>
          <w:rFonts w:ascii="Times New Roman" w:hAnsi="Times New Roman" w:cs="Times New Roman"/>
        </w:rPr>
        <w:t>Anatharajupeta</w:t>
      </w:r>
      <w:r w:rsidRPr="00FA6A26">
        <w:rPr>
          <w:rFonts w:ascii="Times New Roman" w:hAnsi="Times New Roman" w:cs="Times New Roman"/>
        </w:rPr>
        <w:t xml:space="preserve"> has give Seven days notice to rectify the breach and the Contractor has failed to do so.</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Principal Scientist (Hort) &amp; Head, </w:t>
      </w:r>
      <w:r w:rsidR="00C270C4">
        <w:rPr>
          <w:rFonts w:ascii="Times New Roman" w:hAnsi="Times New Roman" w:cs="Times New Roman"/>
        </w:rPr>
        <w:t>H</w:t>
      </w:r>
      <w:r w:rsidRPr="00FA6A26">
        <w:rPr>
          <w:rFonts w:ascii="Times New Roman" w:hAnsi="Times New Roman" w:cs="Times New Roman"/>
        </w:rPr>
        <w:t xml:space="preserve">RS, </w:t>
      </w:r>
      <w:r w:rsidR="00C270C4">
        <w:rPr>
          <w:rFonts w:ascii="Times New Roman" w:hAnsi="Times New Roman" w:cs="Times New Roman"/>
        </w:rPr>
        <w:t>Anatharajupeta</w:t>
      </w:r>
      <w:r w:rsidRPr="00FA6A26">
        <w:rPr>
          <w:rFonts w:ascii="Times New Roman" w:hAnsi="Times New Roman" w:cs="Times New Roman"/>
        </w:rPr>
        <w:t xml:space="preserve"> which shall be final and binding, the contractor has failed and/or neglected to carry out any of his obligations under this agreement, </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Principal Scientist (Hort) &amp; Head, </w:t>
      </w:r>
      <w:r w:rsidR="002119BD">
        <w:rPr>
          <w:rFonts w:ascii="Times New Roman" w:hAnsi="Times New Roman" w:cs="Times New Roman"/>
        </w:rPr>
        <w:t>H</w:t>
      </w:r>
      <w:r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Principal Scientist (Hort) &amp; Head, </w:t>
      </w:r>
      <w:r w:rsidR="002119BD">
        <w:rPr>
          <w:rFonts w:ascii="Times New Roman" w:hAnsi="Times New Roman" w:cs="Times New Roman"/>
        </w:rPr>
        <w:t>H</w:t>
      </w:r>
      <w:r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 and hold the Principal Scientist (Hort) &amp; Head, </w:t>
      </w:r>
      <w:r w:rsidR="002119BD">
        <w:rPr>
          <w:rFonts w:ascii="Times New Roman" w:hAnsi="Times New Roman" w:cs="Times New Roman"/>
        </w:rPr>
        <w:t>H</w:t>
      </w:r>
      <w:r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 free and harmless from and against any and all claims, demands charges and expenses, if any including but without prejudice to the generality of the </w:t>
      </w:r>
      <w:r w:rsidRPr="00FA6A26">
        <w:rPr>
          <w:rFonts w:ascii="Times New Roman" w:hAnsi="Times New Roman" w:cs="Times New Roman"/>
        </w:rPr>
        <w:lastRenderedPageBreak/>
        <w:t>foregoing, legal costs between attorney and client or on account whatsoever arising out of and as a result of any such.</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/University pursuant to any statute, rule or regulations enacted in that behalf by the Government State/Central or pursuant to any agreement, order, award, settlement, decree, or otherwise the contractor shall indemnify' and keep indemnified the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/University for any expenses or losses that may be sustained by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the University as a of any such eventuality taking place.</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/University to give constant or continuous work to the contractor.</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141BD1" w:rsidRPr="00FA6A26" w:rsidRDefault="00141BD1" w:rsidP="00141BD1">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agree in particular to execute, fulfill and discharge the works listed in the tender Schedule as per the specifications as laid down by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in the manner herein after appearing to the entire satisfaction of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and any of the works that may be entrusted dur</w:t>
      </w:r>
      <w:r w:rsidR="00756372">
        <w:rPr>
          <w:rFonts w:ascii="Times New Roman" w:hAnsi="Times New Roman" w:cs="Times New Roman"/>
        </w:rPr>
        <w:t>ing the tenure of the agreement.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3. CHARGES</w:t>
      </w:r>
    </w:p>
    <w:p w:rsidR="00141BD1" w:rsidRPr="00FA6A26" w:rsidRDefault="00141BD1" w:rsidP="00141BD1">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l hereby agree to pay the Contractor as per approved rates inclusive of Commission Charges</w:t>
      </w:r>
      <w:r w:rsidR="00756372">
        <w:rPr>
          <w:rFonts w:ascii="Times New Roman" w:hAnsi="Times New Roman" w:cs="Times New Roman"/>
        </w:rPr>
        <w:t xml:space="preserve"> (Service charges)</w:t>
      </w:r>
      <w:r w:rsidRPr="00FA6A26">
        <w:rPr>
          <w:rFonts w:ascii="Times New Roman" w:hAnsi="Times New Roman" w:cs="Times New Roman"/>
        </w:rPr>
        <w:t>.</w:t>
      </w:r>
    </w:p>
    <w:p w:rsidR="00141BD1" w:rsidRPr="00FA6A26" w:rsidRDefault="00141BD1" w:rsidP="00141BD1">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rsidR="00141BD1" w:rsidRPr="00FA6A26" w:rsidRDefault="00141BD1" w:rsidP="00141BD1">
      <w:pPr>
        <w:pStyle w:val="ListParagraph"/>
        <w:numPr>
          <w:ilvl w:val="1"/>
          <w:numId w:val="5"/>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lastRenderedPageBreak/>
        <w:t xml:space="preserve">In the event of strike of all or any sections on the premises of the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color w:val="000000"/>
        </w:rPr>
        <w:t xml:space="preserve">by the workmen or of a lockout or a closure whether parties or otherwise on the premises located at </w:t>
      </w:r>
      <w:proofErr w:type="spellStart"/>
      <w:r w:rsidR="002119BD">
        <w:rPr>
          <w:rFonts w:ascii="Times New Roman" w:hAnsi="Times New Roman" w:cs="Times New Roman"/>
          <w:color w:val="000000"/>
        </w:rPr>
        <w:t>Anatharajupeta</w:t>
      </w:r>
      <w:proofErr w:type="spellEnd"/>
      <w:r w:rsidRPr="00FA6A26">
        <w:rPr>
          <w:rFonts w:ascii="Times New Roman" w:hAnsi="Times New Roman" w:cs="Times New Roman"/>
          <w:color w:val="000000"/>
        </w:rPr>
        <w:t xml:space="preserve"> village </w:t>
      </w:r>
      <w:proofErr w:type="spellStart"/>
      <w:r w:rsidR="002119BD">
        <w:rPr>
          <w:rFonts w:ascii="Times New Roman" w:hAnsi="Times New Roman" w:cs="Times New Roman"/>
          <w:color w:val="000000"/>
        </w:rPr>
        <w:t>Rly.Kodur</w:t>
      </w:r>
      <w:proofErr w:type="spellEnd"/>
      <w:r w:rsidR="00F1626D">
        <w:rPr>
          <w:rFonts w:ascii="Times New Roman" w:hAnsi="Times New Roman" w:cs="Times New Roman"/>
          <w:color w:val="000000"/>
        </w:rPr>
        <w:t xml:space="preserve"> </w:t>
      </w:r>
      <w:proofErr w:type="spellStart"/>
      <w:r w:rsidRPr="00FA6A26">
        <w:rPr>
          <w:rFonts w:ascii="Times New Roman" w:hAnsi="Times New Roman" w:cs="Times New Roman"/>
          <w:color w:val="000000"/>
        </w:rPr>
        <w:t>Mandal</w:t>
      </w:r>
      <w:proofErr w:type="spellEnd"/>
      <w:r w:rsidRPr="00FA6A26">
        <w:rPr>
          <w:rFonts w:ascii="Times New Roman" w:hAnsi="Times New Roman" w:cs="Times New Roman"/>
          <w:color w:val="000000"/>
        </w:rPr>
        <w:t xml:space="preserve">, </w:t>
      </w:r>
      <w:proofErr w:type="spellStart"/>
      <w:r w:rsidR="00DC678D">
        <w:rPr>
          <w:rFonts w:ascii="Times New Roman" w:hAnsi="Times New Roman" w:cs="Times New Roman"/>
          <w:color w:val="000000"/>
        </w:rPr>
        <w:t>Annamayya</w:t>
      </w:r>
      <w:proofErr w:type="spellEnd"/>
      <w:r w:rsidR="00DC678D">
        <w:rPr>
          <w:rFonts w:ascii="Times New Roman" w:hAnsi="Times New Roman" w:cs="Times New Roman"/>
          <w:color w:val="000000"/>
        </w:rPr>
        <w:t xml:space="preserve">, </w:t>
      </w:r>
      <w:r w:rsidR="002119BD">
        <w:rPr>
          <w:rFonts w:ascii="Times New Roman" w:hAnsi="Times New Roman" w:cs="Times New Roman"/>
          <w:color w:val="000000"/>
        </w:rPr>
        <w:t>D</w:t>
      </w:r>
      <w:r w:rsidRPr="00FA6A26">
        <w:rPr>
          <w:rFonts w:ascii="Times New Roman" w:hAnsi="Times New Roman" w:cs="Times New Roman"/>
          <w:color w:val="000000"/>
        </w:rPr>
        <w:t xml:space="preserve">istrict or on happening of any event over which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color w:val="000000"/>
        </w:rPr>
        <w:t>/shall not be liable to pay to the contractor any charges or any or all other charges</w:t>
      </w:r>
      <w:r w:rsidR="002119BD">
        <w:rPr>
          <w:rFonts w:ascii="Times New Roman" w:hAnsi="Times New Roman" w:cs="Times New Roman"/>
          <w:color w:val="000000"/>
        </w:rPr>
        <w:t xml:space="preserve"> if any, during such period.</w:t>
      </w:r>
    </w:p>
    <w:p w:rsidR="00141BD1" w:rsidRPr="00FA6A26" w:rsidRDefault="00141BD1" w:rsidP="00141BD1">
      <w:pPr>
        <w:pStyle w:val="ListParagraph"/>
        <w:numPr>
          <w:ilvl w:val="1"/>
          <w:numId w:val="5"/>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Pr="00FA6A26">
        <w:rPr>
          <w:rFonts w:ascii="Times New Roman" w:hAnsi="Times New Roman" w:cs="Times New Roman"/>
        </w:rPr>
        <w:t xml:space="preserve">shall be at liberty to have such services rendered by any other sources and the cost of damages of getting such services from such other sources debited to the account of the Contractor. </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rsidR="00141BD1" w:rsidRPr="00FA6A26" w:rsidRDefault="00141BD1" w:rsidP="00141BD1">
      <w:pPr>
        <w:spacing w:line="480" w:lineRule="auto"/>
        <w:ind w:firstLine="720"/>
        <w:jc w:val="both"/>
        <w:rPr>
          <w:rFonts w:ascii="Times New Roman" w:hAnsi="Times New Roman" w:cs="Times New Roman"/>
        </w:rPr>
      </w:pPr>
      <w:r w:rsidRPr="001D2F32">
        <w:rPr>
          <w:rFonts w:ascii="Times New Roman" w:hAnsi="Times New Roman" w:cs="Times New Roman"/>
        </w:rPr>
        <w:t xml:space="preserve">The Contractor, shall deposit a sum equivalent of 10% probable annual contractual amount estimated by the Principal Scientist (Hort) &amp; Head, </w:t>
      </w:r>
      <w:r w:rsidR="00BF06FC" w:rsidRPr="001D2F32">
        <w:rPr>
          <w:rFonts w:ascii="Times New Roman" w:hAnsi="Times New Roman" w:cs="Times New Roman"/>
        </w:rPr>
        <w:t xml:space="preserve">HRS, Anatharajupeta </w:t>
      </w:r>
      <w:r w:rsidRPr="001D2F32">
        <w:rPr>
          <w:rFonts w:ascii="Times New Roman" w:hAnsi="Times New Roman" w:cs="Times New Roman"/>
        </w:rPr>
        <w:t>subjected to a minimum of Rs.</w:t>
      </w:r>
      <w:r w:rsidR="00F1626D">
        <w:rPr>
          <w:rFonts w:ascii="Times New Roman" w:hAnsi="Times New Roman" w:cs="Times New Roman"/>
        </w:rPr>
        <w:t>70</w:t>
      </w:r>
      <w:r w:rsidRPr="001D2F32">
        <w:rPr>
          <w:rFonts w:ascii="Times New Roman" w:hAnsi="Times New Roman" w:cs="Times New Roman"/>
        </w:rPr>
        <w:t xml:space="preserve">,000/- (Rupees </w:t>
      </w:r>
      <w:r w:rsidR="00F1626D">
        <w:rPr>
          <w:rFonts w:ascii="Times New Roman" w:hAnsi="Times New Roman" w:cs="Times New Roman"/>
        </w:rPr>
        <w:t>seventy</w:t>
      </w:r>
      <w:r w:rsidR="001C0F29">
        <w:rPr>
          <w:rFonts w:ascii="Times New Roman" w:hAnsi="Times New Roman" w:cs="Times New Roman"/>
        </w:rPr>
        <w:t xml:space="preserve"> thousand</w:t>
      </w:r>
      <w:r w:rsidR="00756372" w:rsidRPr="001D2F32">
        <w:rPr>
          <w:rFonts w:ascii="Times New Roman" w:hAnsi="Times New Roman" w:cs="Times New Roman"/>
        </w:rPr>
        <w:t xml:space="preserve"> only</w:t>
      </w:r>
      <w:r w:rsidRPr="001D2F32">
        <w:rPr>
          <w:rFonts w:ascii="Times New Roman" w:hAnsi="Times New Roman" w:cs="Times New Roman"/>
        </w:rPr>
        <w:t>) as</w:t>
      </w:r>
      <w:r w:rsidRPr="00FA6A26">
        <w:rPr>
          <w:rFonts w:ascii="Times New Roman" w:hAnsi="Times New Roman" w:cs="Times New Roman"/>
        </w:rPr>
        <w:t xml:space="preserve">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 xml:space="preserve">e retained by the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Pr="00FA6A26">
        <w:rPr>
          <w:rFonts w:ascii="Times New Roman" w:hAnsi="Times New Roman" w:cs="Times New Roman"/>
        </w:rPr>
        <w:t xml:space="preserve">. The security deposit shall be retained with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Pr="00FA6A26">
        <w:rPr>
          <w:rFonts w:ascii="Times New Roman" w:hAnsi="Times New Roman" w:cs="Times New Roman"/>
        </w:rPr>
        <w:t xml:space="preserve">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During the Currency of this agreement, the University shall provide to the Contractor, all the materials implements/Machinery Equipment such as required as enable him to discharge the entrusted services to the satisfaction of the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Pr="00FA6A26">
        <w:rPr>
          <w:rFonts w:ascii="Times New Roman" w:hAnsi="Times New Roman" w:cs="Times New Roman"/>
        </w:rPr>
        <w:t xml:space="preserve">. </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implements/machines/equipments given by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 xml:space="preserve">to the contractor for use that may be required to carry out operations entrusted to the contractor shall be used by the contractor diligently only for the purposes for which they are intended for, </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Contractor shall take utmost care to keep all the materials implements/machinery equipment’s supplied to him from time to time indicating receipts, consumption and justification for fresh indents, </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shall be entitled to deduct/recover the cost of the above mentioned items- from the Contractor for any damage/breakage/theft or any other loss of these items during the term of this agreement.</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not      give      on      lease      or      hire      out      the material/implements/machinery/equipments supplied to him or use for any other purpose than mat of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 more than 60 years and shall not engage female workers between 7.00 PM to 06. 00 AM.</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ensure to issue photo identify cards with permanent address to all workers and supervisory staff engaged by him/her and furnish a list of such people to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 xml:space="preserve">indemnified from any claim  demand or action as my be brought against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due to non-compliance of laws by the Contractor of his obligations under this clause.</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Contractor's staff/workers shall be under the director control/ supervision of the Contractor and He/She shall be free to transfer/Registrar-transfer his/her staff/ workers in accordance with the contractor's needs without affecting the services to be provided by the Contractor under this agreement.</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 xml:space="preserve">shall be at liberty at its sole discretion to direct the Contractor to remove/withdraw forth with from the University premises any person(s) engaged by the Contractor to carry out his obligations under this agreement, if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 xml:space="preserve">is not satisfied with the service/conduct/behavior of such person (s) and the Contractor shall remove/ withdraw such staff/workers forthwith at the direction of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and provide adequate replacement (s).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proofErr w:type="spellStart"/>
      <w:r w:rsidR="00C15AB5">
        <w:rPr>
          <w:rFonts w:ascii="Times New Roman" w:hAnsi="Times New Roman" w:cs="Times New Roman"/>
        </w:rPr>
        <w:t>Anatharajupeta</w:t>
      </w:r>
      <w:proofErr w:type="spellEnd"/>
      <w:r w:rsidRPr="00FA6A26">
        <w:rPr>
          <w:rFonts w:ascii="Times New Roman" w:hAnsi="Times New Roman" w:cs="Times New Roman"/>
        </w:rPr>
        <w:t xml:space="preserve">, shall have </w:t>
      </w:r>
      <w:proofErr w:type="spellStart"/>
      <w:r w:rsidRPr="00FA6A26">
        <w:rPr>
          <w:rFonts w:ascii="Times New Roman" w:hAnsi="Times New Roman" w:cs="Times New Roman"/>
        </w:rPr>
        <w:t>privity</w:t>
      </w:r>
      <w:proofErr w:type="spellEnd"/>
      <w:r w:rsidRPr="00FA6A26">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 xml:space="preserve">before entrusting any res; possibilities under this agreement as per the standards of fitness prescribed by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Principal Scientist (Hort) &amp; Head,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Pr="00FA6A26">
        <w:rPr>
          <w:rFonts w:ascii="Times New Roman" w:hAnsi="Times New Roman" w:cs="Times New Roman"/>
        </w:rPr>
        <w:t>authorized for this purpose and shall strictly observe the rules and regulations discipline/ code of conduct of the University and other general rules applicable.</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141BD1" w:rsidRPr="00FA6A26" w:rsidRDefault="00141BD1" w:rsidP="00141BD1">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Principal Scientist (Hort) &amp; Head,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Pr="00FA6A26">
        <w:rPr>
          <w:rFonts w:ascii="Times New Roman" w:hAnsi="Times New Roman" w:cs="Times New Roman"/>
        </w:rPr>
        <w:t>. The contractor shall comply with the said directions and instructions,</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Principal Scientist (Hort) &amp; Head,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Pr="00FA6A26">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Pr="00FA6A26">
        <w:rPr>
          <w:rFonts w:ascii="Times New Roman" w:hAnsi="Times New Roman" w:cs="Times New Roman"/>
        </w:rPr>
        <w:t xml:space="preserve">/ outside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Anatharajupetap</w:t>
      </w:r>
      <w:r w:rsidRPr="00FA6A26">
        <w:rPr>
          <w:rFonts w:ascii="Times New Roman" w:hAnsi="Times New Roman" w:cs="Times New Roman"/>
        </w:rPr>
        <w:t xml:space="preserve">remises or during a journey. In case, if the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Pr="00FA6A26">
        <w:rPr>
          <w:rFonts w:ascii="Times New Roman" w:hAnsi="Times New Roman" w:cs="Times New Roman"/>
        </w:rPr>
        <w:t xml:space="preserve">for any reason is made liable for payment of any damages / compensation / any other liability in respect of such staff / workers the contractor shall pay to the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Pr="00FA6A26">
        <w:rPr>
          <w:rFonts w:ascii="Times New Roman" w:hAnsi="Times New Roman" w:cs="Times New Roman"/>
        </w:rPr>
        <w:t>such damages compensation for any oth</w:t>
      </w:r>
      <w:r w:rsidR="00627F25">
        <w:rPr>
          <w:rFonts w:ascii="Times New Roman" w:hAnsi="Times New Roman" w:cs="Times New Roman"/>
        </w:rPr>
        <w:t>er liability upon demand by the</w:t>
      </w:r>
      <w:r w:rsidRPr="00FA6A26">
        <w:rPr>
          <w:rFonts w:ascii="Times New Roman" w:hAnsi="Times New Roman" w:cs="Times New Roman"/>
        </w:rPr>
        <w:t xml:space="preserv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Pr="00FA6A26">
        <w:rPr>
          <w:rFonts w:ascii="Times New Roman" w:hAnsi="Times New Roman" w:cs="Times New Roman"/>
        </w:rPr>
        <w:t xml:space="preserve">free and harmless and indemnify the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Pr="00FA6A26">
        <w:rPr>
          <w:rFonts w:ascii="Times New Roman" w:hAnsi="Times New Roman" w:cs="Times New Roman"/>
        </w:rPr>
        <w:t xml:space="preserve">and keep the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Pr="00FA6A26">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sidR="00627F25">
        <w:rPr>
          <w:rFonts w:ascii="Times New Roman" w:hAnsi="Times New Roman" w:cs="Times New Roman"/>
        </w:rPr>
        <w:t>ged by the Contractor to fulfill</w:t>
      </w:r>
      <w:r w:rsidRPr="00FA6A26">
        <w:rPr>
          <w:rFonts w:ascii="Times New Roman" w:hAnsi="Times New Roman" w:cs="Times New Roman"/>
        </w:rPr>
        <w:t xml:space="preserve"> his obligations under this agreement and which may </w:t>
      </w:r>
      <w:r w:rsidRPr="00FA6A26">
        <w:rPr>
          <w:rFonts w:ascii="Times New Roman" w:hAnsi="Times New Roman" w:cs="Times New Roman"/>
        </w:rPr>
        <w:lastRenderedPageBreak/>
        <w:t xml:space="preserve">from time to time arise out of the operations and obligations undertaken by the Contractor. Without prejudice to the rights of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 the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Pr="00FA6A26">
        <w:rPr>
          <w:rFonts w:ascii="Times New Roman" w:hAnsi="Times New Roman" w:cs="Times New Roman"/>
        </w:rPr>
        <w:t>will entitled to deduct such amounts as a consequence of act such claims, demand, costs, charge and expenses from services charges, or any other dues payable to the Contractor.</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the cost of any items of property belonging to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broken/ damages / stolen by his staff workmen or others.</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He should not employ any person below the age of 18 years and more than 60 years and shall not engage .female workers between 7.00 PM to 06. 00 AM.</w:t>
      </w:r>
    </w:p>
    <w:p w:rsidR="00141BD1"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 after their- official working hours, unless and otherwise specifically permitted in each case by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 in writing.</w:t>
      </w:r>
    </w:p>
    <w:p w:rsidR="000D40C4" w:rsidRDefault="00141BD1" w:rsidP="00141BD1">
      <w:pPr>
        <w:pStyle w:val="ListParagraph"/>
        <w:spacing w:line="480" w:lineRule="auto"/>
        <w:jc w:val="both"/>
        <w:rPr>
          <w:rFonts w:ascii="Times New Roman" w:hAnsi="Times New Roman" w:cs="Times New Roman"/>
        </w:rPr>
      </w:pPr>
      <w:r>
        <w:rPr>
          <w:rFonts w:ascii="Times New Roman" w:hAnsi="Times New Roman" w:cs="Times New Roman"/>
        </w:rPr>
        <w:t xml:space="preserve">h.  The contractor should intimate the office hereunder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Pr>
          <w:rFonts w:ascii="Times New Roman" w:hAnsi="Times New Roman" w:cs="Times New Roman"/>
        </w:rPr>
        <w:t xml:space="preserve">any changes in </w:t>
      </w:r>
    </w:p>
    <w:p w:rsidR="00141BD1" w:rsidRPr="00FA6A26" w:rsidRDefault="00141BD1" w:rsidP="00141BD1">
      <w:pPr>
        <w:pStyle w:val="ListParagraph"/>
        <w:spacing w:line="480" w:lineRule="auto"/>
        <w:jc w:val="both"/>
        <w:rPr>
          <w:rFonts w:ascii="Times New Roman" w:hAnsi="Times New Roman" w:cs="Times New Roman"/>
        </w:rPr>
      </w:pPr>
      <w:proofErr w:type="gramStart"/>
      <w:r>
        <w:rPr>
          <w:rFonts w:ascii="Times New Roman" w:hAnsi="Times New Roman" w:cs="Times New Roman"/>
        </w:rPr>
        <w:t>the  employer</w:t>
      </w:r>
      <w:proofErr w:type="gramEnd"/>
      <w:r>
        <w:rPr>
          <w:rFonts w:ascii="Times New Roman" w:hAnsi="Times New Roman" w:cs="Times New Roman"/>
        </w:rPr>
        <w:t xml:space="preserve"> contribution of EPF, ESI along with the supporting documents.</w:t>
      </w:r>
    </w:p>
    <w:p w:rsidR="00141BD1" w:rsidRPr="00FA6A26" w:rsidRDefault="00141BD1" w:rsidP="00141BD1">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141BD1" w:rsidRDefault="00141BD1" w:rsidP="007E2503">
      <w:pPr>
        <w:pStyle w:val="ListParagraph"/>
        <w:spacing w:line="480" w:lineRule="auto"/>
        <w:ind w:firstLine="720"/>
        <w:jc w:val="both"/>
        <w:rPr>
          <w:rFonts w:ascii="Times New Roman" w:hAnsi="Times New Roman" w:cs="Times New Roman"/>
        </w:rPr>
      </w:pPr>
      <w:bookmarkStart w:id="0" w:name="_GoBack"/>
      <w:bookmarkEnd w:id="0"/>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 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labour legislation and the workmen will not have any claim what so ever against the Principal Scientist (Hort) &amp; Head,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spacing w:line="480" w:lineRule="auto"/>
        <w:ind w:left="720"/>
        <w:jc w:val="both"/>
        <w:rPr>
          <w:rFonts w:ascii="Times New Roman" w:hAnsi="Times New Roman" w:cs="Times New Roman"/>
          <w:b/>
        </w:rPr>
      </w:pPr>
      <w:r w:rsidRPr="00FA6A26">
        <w:rPr>
          <w:rFonts w:ascii="Times New Roman" w:hAnsi="Times New Roman" w:cs="Times New Roman"/>
          <w:b/>
        </w:rPr>
        <w:t>10. COMPLIANCEWITH LAWS</w:t>
      </w:r>
    </w:p>
    <w:p w:rsidR="00141BD1" w:rsidRPr="00FA6A26" w:rsidRDefault="00141BD1" w:rsidP="00141BD1">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w:t>
      </w:r>
      <w:r w:rsidRPr="00FA6A26">
        <w:rPr>
          <w:rFonts w:ascii="Times New Roman" w:hAnsi="Times New Roman" w:cs="Times New Roman"/>
        </w:rPr>
        <w:lastRenderedPageBreak/>
        <w:t xml:space="preserve">Employees provident Fund Act or any other which is / or applicable to or in any way connected with the execution or performance under the agreement, failing which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shall have no option but to terminate this agreement.</w:t>
      </w:r>
    </w:p>
    <w:p w:rsidR="00141BD1" w:rsidRPr="00FA6A26" w:rsidRDefault="00141BD1" w:rsidP="00141BD1">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141BD1" w:rsidRPr="00FA6A26" w:rsidRDefault="00141BD1" w:rsidP="007E2503">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Principal Scientist (Hort) &amp; Head,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or its authorized representative (s) proof of compliance with the various acts, laws, statutes, rules, regulations, etc., in force and applicable to him and his staff/workers. </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141BD1" w:rsidRPr="00FA6A26" w:rsidRDefault="00141BD1" w:rsidP="00141BD1">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r w:rsidR="004B2EA2">
        <w:rPr>
          <w:rFonts w:ascii="Times New Roman" w:hAnsi="Times New Roman" w:cs="Times New Roman"/>
        </w:rPr>
        <w:t xml:space="preserve">the </w:t>
      </w:r>
      <w:r w:rsidRPr="00FA6A26">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labour (R&amp;A) Act, registration proof with central excise department for GST etc., and his code numbers for ESI, EPF to the Principal Scientist (Hort) &amp; Head,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141BD1" w:rsidRPr="00FA6A26" w:rsidRDefault="00141BD1" w:rsidP="00141BD1">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w:t>
      </w:r>
      <w:r w:rsidRPr="00FA6A26">
        <w:rPr>
          <w:rFonts w:ascii="Times New Roman" w:hAnsi="Times New Roman" w:cs="Times New Roman"/>
        </w:rPr>
        <w:lastRenderedPageBreak/>
        <w:t xml:space="preserve">that the said persons shall be the employees/workers of the contractor and not that of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and nothing therein will give any right to the contractor of his staff/workers nor can they claim any benefits from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which any permanent/temporary employee of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Anatharajupetais entitled to do.</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141BD1" w:rsidRPr="00FA6A26" w:rsidRDefault="00141BD1" w:rsidP="00141BD1">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Principal Scientist (Hort) &amp; Head,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cess or as per rates applicable from time to time of each bill value for meeting statutory obligation of the Contractor towards Income Tax which is the liability of the contractor and same will be remitted to IT authorities by DDO as per section 194 C of IT Act.</w:t>
      </w:r>
    </w:p>
    <w:p w:rsidR="00141BD1" w:rsidRPr="00FA6A26" w:rsidRDefault="00141BD1" w:rsidP="00141BD1">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The wage bill for the first time may be admitted as per rates suggested including EPF, ESI (wherever applicable), commission charges etc., in full. However for subsequent monthly payments DDO shall enemy production of proof for remittance of EPF, ESI (as the case may be ) and GST with detailed statement in case of EPF and ESI containing name particulars of workers.</w:t>
      </w:r>
    </w:p>
    <w:p w:rsidR="00141BD1" w:rsidRPr="00FA6A26" w:rsidRDefault="00141BD1" w:rsidP="00141BD1">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beyond what has been stipulated/contract in this agreement in respect of any charges or expenses for the services rendered and farther the Contractor shall not be paid any amount by way of reimbursement in any manner whatsoever.</w:t>
      </w:r>
    </w:p>
    <w:p w:rsidR="00141BD1" w:rsidRPr="00FA6A26" w:rsidRDefault="00141BD1" w:rsidP="00141BD1">
      <w:pPr>
        <w:spacing w:line="480" w:lineRule="auto"/>
        <w:ind w:left="180"/>
        <w:jc w:val="both"/>
        <w:rPr>
          <w:rFonts w:ascii="Times New Roman" w:hAnsi="Times New Roman" w:cs="Times New Roman"/>
        </w:rPr>
      </w:pPr>
      <w:r w:rsidRPr="00AE21C8">
        <w:rPr>
          <w:rFonts w:ascii="Times New Roman" w:hAnsi="Times New Roman" w:cs="Times New Roman"/>
          <w:b/>
        </w:rPr>
        <w:t>15.</w:t>
      </w:r>
      <w:r w:rsidRPr="00FA6A26">
        <w:rPr>
          <w:rFonts w:ascii="Times New Roman" w:hAnsi="Times New Roman" w:cs="Times New Roman"/>
        </w:rPr>
        <w:t xml:space="preserve"> The parties hereto acknowledge that this agreement superseded all prior Communications between the parties including all oral or written proposals.</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141BD1" w:rsidRPr="00FA6A26" w:rsidRDefault="00141BD1" w:rsidP="00141BD1">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peacefully. The Contractor shall also hand over the possession of all implements/materials/machinery/equipments and all other items which were provided to him by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The contractor shall also remove </w:t>
      </w:r>
      <w:r w:rsidRPr="00FA6A26">
        <w:rPr>
          <w:rFonts w:ascii="Times New Roman" w:hAnsi="Times New Roman" w:cs="Times New Roman"/>
        </w:rPr>
        <w:lastRenderedPageBreak/>
        <w:t xml:space="preserve">all his belonging, staff/workers and any other items from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premises forthwith.</w:t>
      </w:r>
    </w:p>
    <w:p w:rsidR="00141BD1" w:rsidRPr="00FA6A26" w:rsidRDefault="00141BD1" w:rsidP="00141BD1">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to forfeit the caution deposit of the contractor without prejudice to other remedies available to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including termination of contract without any notice.</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141BD1" w:rsidRPr="00FA6A26" w:rsidRDefault="00141BD1" w:rsidP="00141BD1">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Pr="00FA6A26">
        <w:rPr>
          <w:rFonts w:ascii="Times New Roman" w:hAnsi="Times New Roman" w:cs="Times New Roman"/>
        </w:rPr>
        <w:t>or his authorized representative and his decision shall be final and binding on the parties.</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97356E" w:rsidRPr="007E2503" w:rsidRDefault="00141BD1" w:rsidP="007E2503">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Pr="00FA6A26">
        <w:rPr>
          <w:rFonts w:ascii="Times New Roman" w:hAnsi="Times New Roman" w:cs="Times New Roman"/>
        </w:rPr>
        <w:t>in respect of Contractor's e</w:t>
      </w:r>
      <w:r w:rsidR="007E2503">
        <w:rPr>
          <w:rFonts w:ascii="Times New Roman" w:hAnsi="Times New Roman" w:cs="Times New Roman"/>
        </w:rPr>
        <w:t>mployees/workers and agents etc</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141BD1" w:rsidRPr="00FA6A26" w:rsidRDefault="00141BD1" w:rsidP="007E2503">
      <w:pPr>
        <w:spacing w:line="480" w:lineRule="auto"/>
        <w:ind w:left="180" w:firstLine="54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141BD1" w:rsidRPr="00FA6A26" w:rsidRDefault="00141BD1" w:rsidP="00141BD1">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w:t>
      </w:r>
      <w:r w:rsidRPr="00FA6A26">
        <w:rPr>
          <w:rFonts w:ascii="Times New Roman" w:hAnsi="Times New Roman" w:cs="Times New Roman"/>
        </w:rPr>
        <w:lastRenderedPageBreak/>
        <w:t xml:space="preserve">the Principal Scientist (Hort) &amp; Head,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Pr="00FA6A26">
        <w:rPr>
          <w:rFonts w:ascii="Times New Roman" w:hAnsi="Times New Roman" w:cs="Times New Roman"/>
        </w:rPr>
        <w:t>/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141BD1" w:rsidRPr="005525C0" w:rsidRDefault="00141BD1" w:rsidP="00141BD1">
      <w:pPr>
        <w:spacing w:line="480" w:lineRule="auto"/>
        <w:ind w:left="180" w:firstLine="540"/>
        <w:jc w:val="both"/>
        <w:rPr>
          <w:rFonts w:ascii="Times New Roman" w:hAnsi="Times New Roman" w:cs="Times New Roman"/>
          <w:sz w:val="20"/>
        </w:rPr>
      </w:pPr>
      <w:r w:rsidRPr="00FA6A26">
        <w:rPr>
          <w:rFonts w:ascii="Times New Roman" w:hAnsi="Times New Roman" w:cs="Times New Roman"/>
        </w:rPr>
        <w:t xml:space="preserve">All approvals, consents and notices required to be given or served hereunder by either party here to the other shall be deemed to have been duly given or served in the case of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Pr="00FA6A26">
        <w:rPr>
          <w:rFonts w:ascii="Times New Roman" w:hAnsi="Times New Roman" w:cs="Times New Roman"/>
        </w:rPr>
        <w:t xml:space="preserve">if the same shall have been delivered to left for or sent by e-mail, speed post, air mail, registered post to the office of the Principal Scientist (Hort) &amp; Head,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Pr="00FA6A26">
        <w:rPr>
          <w:rFonts w:ascii="Times New Roman" w:hAnsi="Times New Roman" w:cs="Times New Roman"/>
        </w:rPr>
        <w:t xml:space="preserve">/ Contractor at his last known address provided always that either party hereto shall gave right to inform the other of any other address at which such approvals, consents and notices shall be received by it or </w:t>
      </w:r>
      <w:r w:rsidR="00007270">
        <w:rPr>
          <w:rFonts w:ascii="Times New Roman" w:hAnsi="Times New Roman" w:cs="Times New Roman"/>
        </w:rPr>
        <w:t>hi</w:t>
      </w:r>
      <w:r w:rsidRPr="00FA6A26">
        <w:rPr>
          <w:rFonts w:ascii="Times New Roman" w:hAnsi="Times New Roman" w:cs="Times New Roman"/>
        </w:rPr>
        <w:t>m and the same shall have been duly given or served if the same shall have been delivered such part at such other address.</w:t>
      </w:r>
    </w:p>
    <w:p w:rsidR="00141BD1" w:rsidRPr="00FA6A26" w:rsidRDefault="00141BD1" w:rsidP="00141BD1">
      <w:pPr>
        <w:spacing w:line="240" w:lineRule="auto"/>
        <w:jc w:val="both"/>
        <w:rPr>
          <w:rFonts w:ascii="Times New Roman" w:hAnsi="Times New Roman" w:cs="Times New Roman"/>
        </w:rPr>
      </w:pPr>
    </w:p>
    <w:p w:rsidR="00263B9D" w:rsidRPr="00A15E75" w:rsidRDefault="00263B9D" w:rsidP="00263B9D">
      <w:pPr>
        <w:rPr>
          <w:rFonts w:ascii="Times New Roman" w:hAnsi="Times New Roman" w:cs="Times New Roman"/>
          <w:b/>
          <w:sz w:val="24"/>
          <w:szCs w:val="24"/>
        </w:rPr>
      </w:pPr>
    </w:p>
    <w:sectPr w:rsidR="00263B9D" w:rsidRPr="00A15E75" w:rsidSect="004762BB">
      <w:pgSz w:w="11907" w:h="16839" w:code="9"/>
      <w:pgMar w:top="851"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altName w:val="Cambria Math"/>
    <w:panose1 w:val="02000500000000000000"/>
    <w:charset w:val="01"/>
    <w:family w:val="roman"/>
    <w:notTrueType/>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9"/>
  </w:num>
  <w:num w:numId="6">
    <w:abstractNumId w:val="3"/>
  </w:num>
  <w:num w:numId="7">
    <w:abstractNumId w:val="7"/>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15E75"/>
    <w:rsid w:val="00007270"/>
    <w:rsid w:val="000139BE"/>
    <w:rsid w:val="00015F8B"/>
    <w:rsid w:val="00035C4E"/>
    <w:rsid w:val="000554C5"/>
    <w:rsid w:val="00087BB0"/>
    <w:rsid w:val="000C67CB"/>
    <w:rsid w:val="000D40C4"/>
    <w:rsid w:val="00116047"/>
    <w:rsid w:val="00141380"/>
    <w:rsid w:val="00141BD1"/>
    <w:rsid w:val="0015297D"/>
    <w:rsid w:val="0015790A"/>
    <w:rsid w:val="00187947"/>
    <w:rsid w:val="00187B01"/>
    <w:rsid w:val="00190F1E"/>
    <w:rsid w:val="001B0ACE"/>
    <w:rsid w:val="001C0F29"/>
    <w:rsid w:val="001C7FE7"/>
    <w:rsid w:val="001D2F32"/>
    <w:rsid w:val="001D5BE5"/>
    <w:rsid w:val="001F35E0"/>
    <w:rsid w:val="00205D98"/>
    <w:rsid w:val="002119BD"/>
    <w:rsid w:val="0025743B"/>
    <w:rsid w:val="00263B9D"/>
    <w:rsid w:val="00267F5C"/>
    <w:rsid w:val="002B0522"/>
    <w:rsid w:val="002E12BF"/>
    <w:rsid w:val="00304F65"/>
    <w:rsid w:val="0033085C"/>
    <w:rsid w:val="003D4758"/>
    <w:rsid w:val="003D66E8"/>
    <w:rsid w:val="00466FB3"/>
    <w:rsid w:val="0047349C"/>
    <w:rsid w:val="004762BB"/>
    <w:rsid w:val="004B2EA2"/>
    <w:rsid w:val="0053577A"/>
    <w:rsid w:val="00536561"/>
    <w:rsid w:val="00536804"/>
    <w:rsid w:val="005525C0"/>
    <w:rsid w:val="00552ACC"/>
    <w:rsid w:val="005830E7"/>
    <w:rsid w:val="005A0D2C"/>
    <w:rsid w:val="00601DFE"/>
    <w:rsid w:val="00607C88"/>
    <w:rsid w:val="00627F25"/>
    <w:rsid w:val="00647CDA"/>
    <w:rsid w:val="00655D1C"/>
    <w:rsid w:val="00661C6B"/>
    <w:rsid w:val="00691FF3"/>
    <w:rsid w:val="006B18FE"/>
    <w:rsid w:val="006B5467"/>
    <w:rsid w:val="006D4159"/>
    <w:rsid w:val="006F0539"/>
    <w:rsid w:val="007064DF"/>
    <w:rsid w:val="0071574D"/>
    <w:rsid w:val="007374B5"/>
    <w:rsid w:val="00743858"/>
    <w:rsid w:val="00756372"/>
    <w:rsid w:val="00767696"/>
    <w:rsid w:val="0077505A"/>
    <w:rsid w:val="00782497"/>
    <w:rsid w:val="007E2503"/>
    <w:rsid w:val="00823663"/>
    <w:rsid w:val="0082399B"/>
    <w:rsid w:val="00824BC4"/>
    <w:rsid w:val="00850C3C"/>
    <w:rsid w:val="008802E9"/>
    <w:rsid w:val="008944E6"/>
    <w:rsid w:val="008A6CE0"/>
    <w:rsid w:val="008E31AB"/>
    <w:rsid w:val="009077C1"/>
    <w:rsid w:val="00924178"/>
    <w:rsid w:val="009502C2"/>
    <w:rsid w:val="009668B9"/>
    <w:rsid w:val="0097356E"/>
    <w:rsid w:val="009A62CA"/>
    <w:rsid w:val="009B20A3"/>
    <w:rsid w:val="009B75C1"/>
    <w:rsid w:val="009F0D6A"/>
    <w:rsid w:val="00A15E75"/>
    <w:rsid w:val="00A16CCB"/>
    <w:rsid w:val="00A318CB"/>
    <w:rsid w:val="00A563E2"/>
    <w:rsid w:val="00A602E2"/>
    <w:rsid w:val="00A7514A"/>
    <w:rsid w:val="00AD57E2"/>
    <w:rsid w:val="00AE206E"/>
    <w:rsid w:val="00AE21C8"/>
    <w:rsid w:val="00B14F9F"/>
    <w:rsid w:val="00B62490"/>
    <w:rsid w:val="00BB21AB"/>
    <w:rsid w:val="00BB2FDA"/>
    <w:rsid w:val="00BC63FF"/>
    <w:rsid w:val="00BD295B"/>
    <w:rsid w:val="00BD62B5"/>
    <w:rsid w:val="00BF06FC"/>
    <w:rsid w:val="00C15AB5"/>
    <w:rsid w:val="00C270C4"/>
    <w:rsid w:val="00C35BE4"/>
    <w:rsid w:val="00C36552"/>
    <w:rsid w:val="00C50624"/>
    <w:rsid w:val="00C817BD"/>
    <w:rsid w:val="00CA5FDE"/>
    <w:rsid w:val="00CB5E1F"/>
    <w:rsid w:val="00CB6EB3"/>
    <w:rsid w:val="00CD00C9"/>
    <w:rsid w:val="00CF62CF"/>
    <w:rsid w:val="00D14DA6"/>
    <w:rsid w:val="00D31160"/>
    <w:rsid w:val="00D33B18"/>
    <w:rsid w:val="00D4556E"/>
    <w:rsid w:val="00D55541"/>
    <w:rsid w:val="00D75AA4"/>
    <w:rsid w:val="00DA1155"/>
    <w:rsid w:val="00DB4AD4"/>
    <w:rsid w:val="00DC53DB"/>
    <w:rsid w:val="00DC678D"/>
    <w:rsid w:val="00DD7B09"/>
    <w:rsid w:val="00E1635B"/>
    <w:rsid w:val="00E51F2E"/>
    <w:rsid w:val="00E85EF3"/>
    <w:rsid w:val="00E87758"/>
    <w:rsid w:val="00E91105"/>
    <w:rsid w:val="00E93687"/>
    <w:rsid w:val="00EE054C"/>
    <w:rsid w:val="00EF3C93"/>
    <w:rsid w:val="00F1626D"/>
    <w:rsid w:val="00F250B7"/>
    <w:rsid w:val="00F26C5D"/>
    <w:rsid w:val="00F32B53"/>
    <w:rsid w:val="00F422B3"/>
    <w:rsid w:val="00F534CB"/>
    <w:rsid w:val="00F9771E"/>
    <w:rsid w:val="00FA04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75"/>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E75"/>
    <w:pPr>
      <w:spacing w:after="0" w:line="240" w:lineRule="auto"/>
    </w:pPr>
    <w:rPr>
      <w:rFonts w:ascii="Calibri" w:eastAsia="Calibri" w:hAnsi="Calibri" w:cs="Gautami"/>
    </w:rPr>
  </w:style>
  <w:style w:type="paragraph" w:styleId="ListParagraph">
    <w:name w:val="List Paragraph"/>
    <w:basedOn w:val="Normal"/>
    <w:uiPriority w:val="34"/>
    <w:qFormat/>
    <w:rsid w:val="00263B9D"/>
    <w:pPr>
      <w:ind w:left="720"/>
      <w:contextualSpacing/>
    </w:pPr>
  </w:style>
  <w:style w:type="paragraph" w:styleId="BalloonText">
    <w:name w:val="Balloon Text"/>
    <w:basedOn w:val="Normal"/>
    <w:link w:val="BalloonTextChar"/>
    <w:uiPriority w:val="99"/>
    <w:semiHidden/>
    <w:unhideWhenUsed/>
    <w:rsid w:val="00536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804"/>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18</Pages>
  <Words>4967</Words>
  <Characters>28317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dc:creator>
  <cp:lastModifiedBy>HRS</cp:lastModifiedBy>
  <cp:revision>53</cp:revision>
  <cp:lastPrinted>2024-04-26T07:32:00Z</cp:lastPrinted>
  <dcterms:created xsi:type="dcterms:W3CDTF">2022-10-25T05:41:00Z</dcterms:created>
  <dcterms:modified xsi:type="dcterms:W3CDTF">2024-05-03T10:00:00Z</dcterms:modified>
</cp:coreProperties>
</file>